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E" w:rsidRDefault="00BF035E" w:rsidP="00BF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MEETING OF THE FRIENDS OF BISHOP’S HOUSE, IONA</w:t>
      </w:r>
    </w:p>
    <w:p w:rsidR="00B4369E" w:rsidRDefault="00BF035E" w:rsidP="00834C0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THURSDAY 15 JUNE 2023</w:t>
      </w:r>
      <w:r w:rsidR="006C1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69E">
        <w:rPr>
          <w:rFonts w:ascii="Times New Roman" w:hAnsi="Times New Roman" w:cs="Times New Roman"/>
          <w:b/>
          <w:sz w:val="24"/>
          <w:szCs w:val="24"/>
        </w:rPr>
        <w:t>AT 2.30</w:t>
      </w:r>
      <w:r w:rsidR="006C1659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:rsidR="00B4369E" w:rsidRDefault="00B4369E" w:rsidP="00B436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63" w:rsidRDefault="00700963" w:rsidP="00B4369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69E" w:rsidRPr="00B4369E" w:rsidRDefault="00B4369E" w:rsidP="00B436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</w:t>
      </w:r>
      <w:r w:rsidRPr="00B4369E">
        <w:rPr>
          <w:rFonts w:ascii="Times New Roman" w:hAnsi="Times New Roman" w:cs="Times New Roman"/>
          <w:b/>
          <w:sz w:val="24"/>
          <w:szCs w:val="24"/>
        </w:rPr>
        <w:t>come and Opening Words</w:t>
      </w:r>
      <w:r w:rsidRPr="00B4369E">
        <w:rPr>
          <w:rFonts w:ascii="Times New Roman" w:hAnsi="Times New Roman" w:cs="Times New Roman"/>
          <w:sz w:val="24"/>
          <w:szCs w:val="24"/>
        </w:rPr>
        <w:tab/>
      </w:r>
    </w:p>
    <w:p w:rsidR="00B4369E" w:rsidRDefault="004357B3" w:rsidP="00B436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3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the absence of the Dean,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</w:t>
      </w:r>
      <w:r w:rsidR="00F0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9F2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Canon </w:t>
      </w:r>
      <w:r w:rsidRPr="0043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Alan Bennett was elected to chair the meeting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BF035E" w:rsidRPr="00B4369E">
        <w:rPr>
          <w:rFonts w:ascii="Times New Roman" w:hAnsi="Times New Roman" w:cs="Times New Roman"/>
          <w:sz w:val="24"/>
          <w:szCs w:val="24"/>
        </w:rPr>
        <w:t xml:space="preserve">welcomed </w:t>
      </w:r>
      <w:r w:rsidR="00B4369E">
        <w:rPr>
          <w:rFonts w:ascii="Times New Roman" w:hAnsi="Times New Roman" w:cs="Times New Roman"/>
          <w:sz w:val="24"/>
          <w:szCs w:val="24"/>
        </w:rPr>
        <w:t xml:space="preserve">everyone who were present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369E">
        <w:rPr>
          <w:rFonts w:ascii="Times New Roman" w:hAnsi="Times New Roman" w:cs="Times New Roman"/>
          <w:sz w:val="24"/>
          <w:szCs w:val="24"/>
        </w:rPr>
        <w:t xml:space="preserve"> </w:t>
      </w:r>
      <w:r w:rsidR="009F2C11">
        <w:rPr>
          <w:rFonts w:ascii="Times New Roman" w:hAnsi="Times New Roman" w:cs="Times New Roman"/>
          <w:sz w:val="24"/>
          <w:szCs w:val="24"/>
        </w:rPr>
        <w:t>Rev</w:t>
      </w:r>
      <w:r w:rsidR="00E51D87">
        <w:rPr>
          <w:rFonts w:ascii="Times New Roman" w:hAnsi="Times New Roman" w:cs="Times New Roman"/>
          <w:sz w:val="24"/>
          <w:szCs w:val="24"/>
        </w:rPr>
        <w:t>d</w:t>
      </w:r>
      <w:r w:rsidR="009F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Canon Alan Bennett,  </w:t>
      </w:r>
      <w:r w:rsidR="00B4369E">
        <w:rPr>
          <w:rFonts w:ascii="Times New Roman" w:hAnsi="Times New Roman" w:cs="Times New Roman"/>
          <w:sz w:val="24"/>
          <w:szCs w:val="24"/>
        </w:rPr>
        <w:t xml:space="preserve">Anne Abbott,  Peter Abbott,  </w:t>
      </w:r>
      <w:r w:rsidR="00F0744E">
        <w:rPr>
          <w:rFonts w:ascii="Times New Roman" w:hAnsi="Times New Roman" w:cs="Times New Roman"/>
          <w:sz w:val="24"/>
          <w:szCs w:val="24"/>
        </w:rPr>
        <w:t xml:space="preserve">Revd </w:t>
      </w:r>
      <w:r w:rsidR="00B4369E">
        <w:rPr>
          <w:rFonts w:ascii="Times New Roman" w:hAnsi="Times New Roman" w:cs="Times New Roman"/>
          <w:sz w:val="24"/>
          <w:szCs w:val="24"/>
        </w:rPr>
        <w:t xml:space="preserve">Pat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Baggaley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,  Mike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Baggaley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,  Joy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Blakeney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,  Idris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Crumlish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,  Sonya Davidson,  </w:t>
      </w:r>
      <w:r w:rsidR="00F0744E">
        <w:rPr>
          <w:rFonts w:ascii="Times New Roman" w:hAnsi="Times New Roman" w:cs="Times New Roman"/>
          <w:sz w:val="24"/>
          <w:szCs w:val="24"/>
        </w:rPr>
        <w:t xml:space="preserve">Revd </w:t>
      </w:r>
      <w:proofErr w:type="spellStart"/>
      <w:r w:rsidR="008C5E7D">
        <w:rPr>
          <w:rFonts w:ascii="Times New Roman" w:hAnsi="Times New Roman" w:cs="Times New Roman"/>
          <w:sz w:val="24"/>
          <w:szCs w:val="24"/>
        </w:rPr>
        <w:t>Clephane</w:t>
      </w:r>
      <w:proofErr w:type="spellEnd"/>
      <w:r w:rsidR="008C5E7D">
        <w:rPr>
          <w:rFonts w:ascii="Times New Roman" w:hAnsi="Times New Roman" w:cs="Times New Roman"/>
          <w:sz w:val="24"/>
          <w:szCs w:val="24"/>
        </w:rPr>
        <w:t xml:space="preserve"> Hume,  </w:t>
      </w:r>
      <w:r w:rsidR="00B4369E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Hynd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Toben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 Lewis,  Robbie Maclellan,  Yvonne Mills,  Sister Pamela,  </w:t>
      </w:r>
      <w:r w:rsidR="00F0744E">
        <w:rPr>
          <w:rFonts w:ascii="Times New Roman" w:hAnsi="Times New Roman" w:cs="Times New Roman"/>
          <w:sz w:val="24"/>
          <w:szCs w:val="24"/>
        </w:rPr>
        <w:t xml:space="preserve">Rev </w:t>
      </w:r>
      <w:r w:rsidR="00B4369E">
        <w:rPr>
          <w:rFonts w:ascii="Times New Roman" w:hAnsi="Times New Roman" w:cs="Times New Roman"/>
          <w:sz w:val="24"/>
          <w:szCs w:val="24"/>
        </w:rPr>
        <w:t xml:space="preserve">Paul Rider,  </w:t>
      </w:r>
      <w:r w:rsidR="00F0744E">
        <w:rPr>
          <w:rFonts w:ascii="Times New Roman" w:hAnsi="Times New Roman" w:cs="Times New Roman"/>
          <w:sz w:val="24"/>
          <w:szCs w:val="24"/>
        </w:rPr>
        <w:t xml:space="preserve">Revd </w:t>
      </w:r>
      <w:r w:rsidR="00B4369E">
        <w:rPr>
          <w:rFonts w:ascii="Times New Roman" w:hAnsi="Times New Roman" w:cs="Times New Roman"/>
          <w:sz w:val="24"/>
          <w:szCs w:val="24"/>
        </w:rPr>
        <w:t xml:space="preserve">Nicola Reynolds,  </w:t>
      </w:r>
      <w:proofErr w:type="spellStart"/>
      <w:r w:rsidR="00B4369E">
        <w:rPr>
          <w:rFonts w:ascii="Times New Roman" w:hAnsi="Times New Roman" w:cs="Times New Roman"/>
          <w:sz w:val="24"/>
          <w:szCs w:val="24"/>
        </w:rPr>
        <w:t>Helaine</w:t>
      </w:r>
      <w:proofErr w:type="spellEnd"/>
      <w:r w:rsidR="00B4369E">
        <w:rPr>
          <w:rFonts w:ascii="Times New Roman" w:hAnsi="Times New Roman" w:cs="Times New Roman"/>
          <w:sz w:val="24"/>
          <w:szCs w:val="24"/>
        </w:rPr>
        <w:t xml:space="preserve"> Ross,  </w:t>
      </w:r>
      <w:r w:rsidR="00F0744E">
        <w:rPr>
          <w:rFonts w:ascii="Times New Roman" w:hAnsi="Times New Roman" w:cs="Times New Roman"/>
          <w:sz w:val="24"/>
          <w:szCs w:val="24"/>
        </w:rPr>
        <w:t xml:space="preserve">Revd </w:t>
      </w:r>
      <w:r w:rsidR="00B4369E">
        <w:rPr>
          <w:rFonts w:ascii="Times New Roman" w:hAnsi="Times New Roman" w:cs="Times New Roman"/>
          <w:sz w:val="24"/>
          <w:szCs w:val="24"/>
        </w:rPr>
        <w:t xml:space="preserve">Joyce Watson.  </w:t>
      </w:r>
    </w:p>
    <w:p w:rsidR="00B4369E" w:rsidRDefault="00B4369E" w:rsidP="00B436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BF035E" w:rsidRPr="00B4369E" w:rsidRDefault="00B4369E" w:rsidP="00B436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Apologies for Absence</w:t>
      </w:r>
    </w:p>
    <w:p w:rsidR="00BF035E" w:rsidRDefault="00BF035E" w:rsidP="00B436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Avril </w:t>
      </w:r>
      <w:proofErr w:type="spellStart"/>
      <w:r>
        <w:rPr>
          <w:rFonts w:ascii="Times New Roman" w:hAnsi="Times New Roman" w:cs="Times New Roman"/>
          <w:sz w:val="24"/>
          <w:szCs w:val="24"/>
        </w:rPr>
        <w:t>McQue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F0744E">
        <w:rPr>
          <w:rFonts w:ascii="Times New Roman" w:hAnsi="Times New Roman" w:cs="Times New Roman"/>
          <w:sz w:val="24"/>
          <w:szCs w:val="24"/>
        </w:rPr>
        <w:t>Revd</w:t>
      </w:r>
      <w:proofErr w:type="gramEnd"/>
      <w:r w:rsidR="00F07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>
        <w:rPr>
          <w:rFonts w:ascii="Times New Roman" w:hAnsi="Times New Roman" w:cs="Times New Roman"/>
          <w:sz w:val="24"/>
          <w:szCs w:val="24"/>
        </w:rPr>
        <w:t>Crumlish</w:t>
      </w:r>
      <w:proofErr w:type="spellEnd"/>
      <w:r>
        <w:rPr>
          <w:rFonts w:ascii="Times New Roman" w:hAnsi="Times New Roman" w:cs="Times New Roman"/>
          <w:sz w:val="24"/>
          <w:szCs w:val="24"/>
        </w:rPr>
        <w:t>,  Crawford Langley,  Margaret Harrison,  Evelyn Balfour.</w:t>
      </w:r>
    </w:p>
    <w:p w:rsidR="00BF035E" w:rsidRDefault="00BF035E" w:rsidP="00B4369E">
      <w:pPr>
        <w:pStyle w:val="NoSpacing"/>
        <w:tabs>
          <w:tab w:val="left" w:pos="0"/>
          <w:tab w:val="left" w:pos="426"/>
        </w:tabs>
        <w:ind w:left="-141"/>
        <w:rPr>
          <w:rFonts w:ascii="Times New Roman" w:hAnsi="Times New Roman" w:cs="Times New Roman"/>
          <w:sz w:val="24"/>
          <w:szCs w:val="24"/>
        </w:rPr>
      </w:pPr>
    </w:p>
    <w:p w:rsidR="00BF035E" w:rsidRDefault="00BF035E" w:rsidP="00B436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AGM held on 28 October 2022</w:t>
      </w:r>
    </w:p>
    <w:p w:rsidR="00BF035E" w:rsidRDefault="00B4369E" w:rsidP="00B436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BF035E">
        <w:rPr>
          <w:rFonts w:ascii="Times New Roman" w:hAnsi="Times New Roman" w:cs="Times New Roman"/>
          <w:sz w:val="24"/>
          <w:szCs w:val="24"/>
        </w:rPr>
        <w:t>e Minutes were unanimously accepted by all the members.</w:t>
      </w:r>
    </w:p>
    <w:p w:rsidR="00BF035E" w:rsidRDefault="00BF035E" w:rsidP="00B4369E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F035E" w:rsidRDefault="00BF035E" w:rsidP="00B436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Matters Arising</w:t>
      </w:r>
    </w:p>
    <w:p w:rsidR="00B4369E" w:rsidRPr="00B4369E" w:rsidRDefault="00BF035E" w:rsidP="00B4369E">
      <w:pPr>
        <w:pStyle w:val="NoSpacing"/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coffee morning is to</w:t>
      </w:r>
      <w:r w:rsidR="00936F12">
        <w:rPr>
          <w:rFonts w:ascii="Times New Roman" w:hAnsi="Times New Roman" w:cs="Times New Roman"/>
          <w:sz w:val="24"/>
          <w:szCs w:val="24"/>
        </w:rPr>
        <w:t xml:space="preserve"> resume once more, the council</w:t>
      </w:r>
      <w:r>
        <w:rPr>
          <w:rFonts w:ascii="Times New Roman" w:hAnsi="Times New Roman" w:cs="Times New Roman"/>
          <w:sz w:val="24"/>
          <w:szCs w:val="24"/>
        </w:rPr>
        <w:t xml:space="preserve"> having asked Robbie</w:t>
      </w:r>
      <w:r w:rsidR="0093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gave his permission.  Tea/coffee and scones to be served.</w:t>
      </w:r>
    </w:p>
    <w:p w:rsidR="00BF035E" w:rsidRDefault="00BF035E" w:rsidP="00B4369E">
      <w:pPr>
        <w:pStyle w:val="NoSpacing"/>
        <w:tabs>
          <w:tab w:val="left" w:pos="0"/>
        </w:tabs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4369E" w:rsidRPr="00834C0F" w:rsidRDefault="00BF035E" w:rsidP="00B436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834C0F">
        <w:rPr>
          <w:rFonts w:ascii="Times New Roman" w:hAnsi="Times New Roman" w:cs="Times New Roman"/>
          <w:b/>
          <w:sz w:val="24"/>
          <w:szCs w:val="24"/>
        </w:rPr>
        <w:t>Report on Island Retreats Ltd</w:t>
      </w:r>
    </w:p>
    <w:p w:rsidR="00BF035E" w:rsidRDefault="00BF035E" w:rsidP="00A3284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Cumbrae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4369E">
        <w:rPr>
          <w:rFonts w:ascii="Times New Roman" w:hAnsi="Times New Roman" w:cs="Times New Roman"/>
          <w:sz w:val="24"/>
          <w:szCs w:val="24"/>
        </w:rPr>
        <w:t>s closed</w:t>
      </w:r>
      <w:r w:rsidR="00834C0F">
        <w:rPr>
          <w:rFonts w:ascii="Times New Roman" w:hAnsi="Times New Roman" w:cs="Times New Roman"/>
          <w:sz w:val="24"/>
          <w:szCs w:val="24"/>
        </w:rPr>
        <w:t xml:space="preserve"> to residents </w:t>
      </w:r>
      <w:r w:rsidR="00B4369E">
        <w:rPr>
          <w:rFonts w:ascii="Times New Roman" w:hAnsi="Times New Roman" w:cs="Times New Roman"/>
          <w:sz w:val="24"/>
          <w:szCs w:val="24"/>
        </w:rPr>
        <w:t>at the moment but the C</w:t>
      </w:r>
      <w:r>
        <w:rPr>
          <w:rFonts w:ascii="Times New Roman" w:hAnsi="Times New Roman" w:cs="Times New Roman"/>
          <w:sz w:val="24"/>
          <w:szCs w:val="24"/>
        </w:rPr>
        <w:t>athedral is still</w:t>
      </w:r>
      <w:r w:rsidR="00B4369E">
        <w:rPr>
          <w:rFonts w:ascii="Times New Roman" w:hAnsi="Times New Roman" w:cs="Times New Roman"/>
          <w:sz w:val="24"/>
          <w:szCs w:val="24"/>
        </w:rPr>
        <w:t xml:space="preserve"> open</w:t>
      </w:r>
      <w:r>
        <w:rPr>
          <w:rFonts w:ascii="Times New Roman" w:hAnsi="Times New Roman" w:cs="Times New Roman"/>
          <w:sz w:val="24"/>
          <w:szCs w:val="24"/>
        </w:rPr>
        <w:t xml:space="preserve">.  We have been fortunate that Bishop’s House has been able to pick up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 up and running again in no time.  This is thanks to the staff being treated respectfully and equally by Robbie</w:t>
      </w:r>
      <w:r w:rsidR="00B436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good working conditions.</w:t>
      </w:r>
    </w:p>
    <w:p w:rsidR="00BF035E" w:rsidRDefault="00BF035E" w:rsidP="00A3284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sz w:val="24"/>
          <w:szCs w:val="24"/>
        </w:rPr>
        <w:t>Rod Geddes has been recommended to join the Board.</w:t>
      </w:r>
    </w:p>
    <w:p w:rsidR="00B4369E" w:rsidRDefault="00BF035E" w:rsidP="00A3284A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sz w:val="24"/>
          <w:szCs w:val="24"/>
        </w:rPr>
        <w:t>We gave thanks to Clephane Hume for all the hard work she has done over the years</w:t>
      </w:r>
      <w:r w:rsidR="00B4369E" w:rsidRPr="00A3284A">
        <w:rPr>
          <w:rFonts w:ascii="Times New Roman" w:hAnsi="Times New Roman" w:cs="Times New Roman"/>
          <w:sz w:val="24"/>
          <w:szCs w:val="24"/>
        </w:rPr>
        <w:t>.</w:t>
      </w:r>
    </w:p>
    <w:p w:rsidR="00A3284A" w:rsidRDefault="00A3284A" w:rsidP="00A3284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3284A" w:rsidRPr="00A3284A" w:rsidRDefault="00A3284A" w:rsidP="00A3284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3284A">
        <w:rPr>
          <w:rFonts w:ascii="Times New Roman" w:hAnsi="Times New Roman" w:cs="Times New Roman"/>
          <w:b/>
          <w:sz w:val="24"/>
          <w:szCs w:val="24"/>
        </w:rPr>
        <w:t>Friends’ Website</w:t>
      </w:r>
    </w:p>
    <w:p w:rsidR="00A3284A" w:rsidRDefault="00A3284A" w:rsidP="00A328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Toben confirmed this was up and running and asked for photographs or stories which he could </w:t>
      </w:r>
      <w:r w:rsidR="00834C0F">
        <w:rPr>
          <w:rFonts w:ascii="Times New Roman" w:hAnsi="Times New Roman" w:cs="Times New Roman"/>
          <w:sz w:val="24"/>
          <w:szCs w:val="24"/>
        </w:rPr>
        <w:t>a</w:t>
      </w:r>
      <w:r w:rsidR="00936F12">
        <w:rPr>
          <w:rFonts w:ascii="Times New Roman" w:hAnsi="Times New Roman" w:cs="Times New Roman"/>
          <w:sz w:val="24"/>
          <w:szCs w:val="24"/>
        </w:rPr>
        <w:t xml:space="preserve">dd. </w:t>
      </w:r>
    </w:p>
    <w:p w:rsidR="00A3284A" w:rsidRPr="00A3284A" w:rsidRDefault="00A3284A" w:rsidP="00A3284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3284A" w:rsidRPr="00A3284A" w:rsidRDefault="00BF035E" w:rsidP="00B4369E">
      <w:pPr>
        <w:pStyle w:val="NoSpacing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b/>
          <w:sz w:val="24"/>
          <w:szCs w:val="24"/>
        </w:rPr>
        <w:t>Treasurer’s Report and Statement of Accounts</w:t>
      </w:r>
    </w:p>
    <w:p w:rsidR="003703DA" w:rsidRDefault="00A3284A" w:rsidP="003703DA">
      <w:pPr>
        <w:pStyle w:val="NoSpacing"/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presented by the Treasurer</w:t>
      </w:r>
      <w:r w:rsidR="00370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4A" w:rsidRDefault="00B4369E" w:rsidP="003703DA">
      <w:pPr>
        <w:pStyle w:val="NoSpacing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Matching fund raising donations - our last benefactor gave money to match donations </w:t>
      </w:r>
      <w:r w:rsidR="00A3284A">
        <w:rPr>
          <w:rFonts w:ascii="Times New Roman" w:hAnsi="Times New Roman" w:cs="Times New Roman"/>
          <w:sz w:val="24"/>
          <w:szCs w:val="24"/>
        </w:rPr>
        <w:t>up to</w:t>
      </w:r>
      <w:r w:rsidR="00936F12">
        <w:rPr>
          <w:rFonts w:ascii="Times New Roman" w:hAnsi="Times New Roman" w:cs="Times New Roman"/>
          <w:sz w:val="24"/>
          <w:szCs w:val="24"/>
        </w:rPr>
        <w:t xml:space="preserve"> £500.  Although </w:t>
      </w:r>
      <w:r>
        <w:rPr>
          <w:rFonts w:ascii="Times New Roman" w:hAnsi="Times New Roman" w:cs="Times New Roman"/>
          <w:sz w:val="24"/>
          <w:szCs w:val="24"/>
        </w:rPr>
        <w:t xml:space="preserve">the fundraising </w:t>
      </w:r>
      <w:r w:rsidR="00936F12">
        <w:rPr>
          <w:rFonts w:ascii="Times New Roman" w:hAnsi="Times New Roman" w:cs="Times New Roman"/>
          <w:sz w:val="24"/>
          <w:szCs w:val="24"/>
        </w:rPr>
        <w:t>last year</w:t>
      </w:r>
      <w:r>
        <w:rPr>
          <w:rFonts w:ascii="Times New Roman" w:hAnsi="Times New Roman" w:cs="Times New Roman"/>
          <w:sz w:val="24"/>
          <w:szCs w:val="24"/>
        </w:rPr>
        <w:t xml:space="preserve"> did not quite make it, our benefactor still gave the </w:t>
      </w:r>
      <w:r w:rsidR="00936F12">
        <w:rPr>
          <w:rFonts w:ascii="Times New Roman" w:hAnsi="Times New Roman" w:cs="Times New Roman"/>
          <w:sz w:val="24"/>
          <w:szCs w:val="24"/>
        </w:rPr>
        <w:t>full amount and has agreed to fund match again this year.</w:t>
      </w:r>
    </w:p>
    <w:p w:rsidR="003703DA" w:rsidRDefault="004357B3" w:rsidP="00A3284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 fund has been dispen</w:t>
      </w:r>
      <w:r w:rsidR="00B4369E" w:rsidRPr="00A3284A">
        <w:rPr>
          <w:rFonts w:ascii="Times New Roman" w:hAnsi="Times New Roman" w:cs="Times New Roman"/>
          <w:sz w:val="24"/>
          <w:szCs w:val="24"/>
        </w:rPr>
        <w:t xml:space="preserve">sed with and will become the mobility fund.  </w:t>
      </w:r>
    </w:p>
    <w:p w:rsidR="001F511C" w:rsidRDefault="001F511C" w:rsidP="00A3284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Bank signatories are Yvonne Mills and Clephane Hume in addition to the Treasurer.</w:t>
      </w:r>
    </w:p>
    <w:p w:rsidR="003703DA" w:rsidRDefault="003703DA" w:rsidP="008C5E7D">
      <w:pPr>
        <w:pStyle w:val="NoSpacing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report was accepted unanimously. </w:t>
      </w:r>
    </w:p>
    <w:p w:rsidR="003703DA" w:rsidRDefault="003703DA" w:rsidP="003703D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703DA" w:rsidRPr="003703DA" w:rsidRDefault="003703DA" w:rsidP="003703D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Appointment of Independent Examiner</w:t>
      </w:r>
    </w:p>
    <w:p w:rsidR="00A3284A" w:rsidRDefault="003703DA" w:rsidP="003703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Treasurer confirmed that the independent auditor, Robert MacManaway was happy to continue and that although no remuneration was made, a small gift would be given to him.</w:t>
      </w:r>
      <w:r w:rsidR="00A3284A">
        <w:rPr>
          <w:rFonts w:ascii="Times New Roman" w:hAnsi="Times New Roman" w:cs="Times New Roman"/>
          <w:sz w:val="24"/>
          <w:szCs w:val="24"/>
        </w:rPr>
        <w:br/>
      </w:r>
    </w:p>
    <w:p w:rsidR="00BF035E" w:rsidRPr="00A3284A" w:rsidRDefault="00BF035E" w:rsidP="00A3284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:rsidR="00A3284A" w:rsidRPr="00A3284A" w:rsidRDefault="00A3284A" w:rsidP="00AA4EC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Nicola Reynolds had resigned as secretary last year and Helaine Ross elected to take over as from this AGM. </w:t>
      </w:r>
      <w:r w:rsidR="00B3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Accordingly she gave the report.</w:t>
      </w:r>
    </w:p>
    <w:p w:rsidR="00A3284A" w:rsidRDefault="00BF035E" w:rsidP="00A3284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Reynolds was thanked for all her work over five years.</w:t>
      </w:r>
    </w:p>
    <w:p w:rsidR="00A3284A" w:rsidRDefault="00BF035E" w:rsidP="00A3284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sz w:val="24"/>
          <w:szCs w:val="24"/>
        </w:rPr>
        <w:t>A USB key now holds the Membership Roll information along with a separate copy of the Membership Roll being held on a computer.  If something goes amiss with the computer the USB backup will be brought into use and all the information will be re-installed while remembering Data Protection rules.</w:t>
      </w:r>
    </w:p>
    <w:p w:rsidR="00A3284A" w:rsidRDefault="00BF035E" w:rsidP="00A3284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sz w:val="24"/>
          <w:szCs w:val="24"/>
        </w:rPr>
        <w:t>Postage is now expensive and members are encouraged to use email.  Plus, it is more eco-friendly to not waste paper.</w:t>
      </w:r>
    </w:p>
    <w:p w:rsidR="00A3284A" w:rsidRPr="008C5E7D" w:rsidRDefault="00BF035E" w:rsidP="00986D41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C5E7D">
        <w:rPr>
          <w:rFonts w:ascii="Times New Roman" w:hAnsi="Times New Roman" w:cs="Times New Roman"/>
          <w:sz w:val="24"/>
          <w:szCs w:val="24"/>
        </w:rPr>
        <w:lastRenderedPageBreak/>
        <w:t xml:space="preserve">We </w:t>
      </w:r>
      <w:r w:rsidR="004357B3">
        <w:rPr>
          <w:rFonts w:ascii="Times New Roman" w:hAnsi="Times New Roman" w:cs="Times New Roman"/>
          <w:sz w:val="24"/>
          <w:szCs w:val="24"/>
        </w:rPr>
        <w:t xml:space="preserve">have no new members </w:t>
      </w:r>
      <w:r w:rsidR="001F511C" w:rsidRPr="008C5E7D">
        <w:rPr>
          <w:rFonts w:ascii="Times New Roman" w:hAnsi="Times New Roman" w:cs="Times New Roman"/>
          <w:sz w:val="24"/>
          <w:szCs w:val="24"/>
        </w:rPr>
        <w:t>on the Roll, with numbers currently</w:t>
      </w:r>
      <w:r w:rsidR="008C5E7D">
        <w:rPr>
          <w:rFonts w:ascii="Times New Roman" w:hAnsi="Times New Roman" w:cs="Times New Roman"/>
          <w:sz w:val="24"/>
          <w:szCs w:val="24"/>
        </w:rPr>
        <w:t xml:space="preserve"> </w:t>
      </w:r>
      <w:r w:rsidR="004357B3">
        <w:rPr>
          <w:rFonts w:ascii="Times New Roman" w:hAnsi="Times New Roman" w:cs="Times New Roman"/>
          <w:sz w:val="24"/>
          <w:szCs w:val="24"/>
        </w:rPr>
        <w:t xml:space="preserve">at </w:t>
      </w:r>
      <w:r w:rsidR="00A6063F">
        <w:rPr>
          <w:rFonts w:ascii="Times New Roman" w:hAnsi="Times New Roman" w:cs="Times New Roman"/>
          <w:sz w:val="24"/>
          <w:szCs w:val="24"/>
        </w:rPr>
        <w:t>182</w:t>
      </w:r>
      <w:r w:rsidR="008C5E7D">
        <w:rPr>
          <w:rFonts w:ascii="Times New Roman" w:hAnsi="Times New Roman" w:cs="Times New Roman"/>
          <w:sz w:val="24"/>
          <w:szCs w:val="24"/>
        </w:rPr>
        <w:t xml:space="preserve">.  </w:t>
      </w:r>
      <w:r w:rsidRPr="008C5E7D">
        <w:rPr>
          <w:rFonts w:ascii="Times New Roman" w:hAnsi="Times New Roman" w:cs="Times New Roman"/>
          <w:sz w:val="24"/>
          <w:szCs w:val="24"/>
        </w:rPr>
        <w:t>Please remember to notify the secretary of any changes to c</w:t>
      </w:r>
      <w:r w:rsidR="00936F12" w:rsidRPr="008C5E7D">
        <w:rPr>
          <w:rFonts w:ascii="Times New Roman" w:hAnsi="Times New Roman" w:cs="Times New Roman"/>
          <w:sz w:val="24"/>
          <w:szCs w:val="24"/>
        </w:rPr>
        <w:t>ircumstances, e.g.</w:t>
      </w:r>
      <w:r w:rsidRPr="008C5E7D">
        <w:rPr>
          <w:rFonts w:ascii="Times New Roman" w:hAnsi="Times New Roman" w:cs="Times New Roman"/>
          <w:sz w:val="24"/>
          <w:szCs w:val="24"/>
        </w:rPr>
        <w:t xml:space="preserve"> change of address or email address.</w:t>
      </w:r>
    </w:p>
    <w:p w:rsidR="003703DA" w:rsidRDefault="00BF035E" w:rsidP="00A3284A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3284A">
        <w:rPr>
          <w:rFonts w:ascii="Times New Roman" w:hAnsi="Times New Roman" w:cs="Times New Roman"/>
          <w:sz w:val="24"/>
          <w:szCs w:val="24"/>
        </w:rPr>
        <w:t>All new members have</w:t>
      </w:r>
      <w:r w:rsidR="001F511C">
        <w:rPr>
          <w:rFonts w:ascii="Times New Roman" w:hAnsi="Times New Roman" w:cs="Times New Roman"/>
          <w:sz w:val="24"/>
          <w:szCs w:val="24"/>
        </w:rPr>
        <w:t xml:space="preserve"> a form to fill in when joining regarding data protection.</w:t>
      </w:r>
      <w:r w:rsidRPr="00A3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DA" w:rsidRDefault="003703DA" w:rsidP="003703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35E" w:rsidRDefault="003703DA" w:rsidP="003703D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Secretary</w:t>
      </w:r>
    </w:p>
    <w:p w:rsidR="003703DA" w:rsidRDefault="003703DA" w:rsidP="003703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Helaine Ross had been elected at the last AGM and this appointment was reaffirmed.</w:t>
      </w:r>
    </w:p>
    <w:p w:rsidR="003703DA" w:rsidRDefault="003703DA" w:rsidP="003703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703DA" w:rsidRDefault="003703DA" w:rsidP="003703D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Treasurer</w:t>
      </w:r>
    </w:p>
    <w:p w:rsidR="003703DA" w:rsidRDefault="00936F12" w:rsidP="003703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703DA" w:rsidRPr="003703DA">
        <w:rPr>
          <w:rFonts w:ascii="Times New Roman" w:hAnsi="Times New Roman" w:cs="Times New Roman"/>
          <w:sz w:val="24"/>
          <w:szCs w:val="24"/>
        </w:rPr>
        <w:t xml:space="preserve"> treasurer, Toben Le</w:t>
      </w:r>
      <w:r w:rsidR="003703DA">
        <w:rPr>
          <w:rFonts w:ascii="Times New Roman" w:hAnsi="Times New Roman" w:cs="Times New Roman"/>
          <w:sz w:val="24"/>
          <w:szCs w:val="24"/>
        </w:rPr>
        <w:t>wis, was happy to continue and his reappointment was p</w:t>
      </w:r>
      <w:r w:rsidR="003703DA" w:rsidRPr="003703DA">
        <w:rPr>
          <w:rFonts w:ascii="Times New Roman" w:hAnsi="Times New Roman" w:cs="Times New Roman"/>
          <w:sz w:val="24"/>
          <w:szCs w:val="24"/>
        </w:rPr>
        <w:t>roposed by Robbie Maclellan and seconded by Clephane Hume</w:t>
      </w:r>
      <w:r w:rsidR="003703DA">
        <w:rPr>
          <w:rFonts w:ascii="Times New Roman" w:hAnsi="Times New Roman" w:cs="Times New Roman"/>
          <w:sz w:val="24"/>
          <w:szCs w:val="24"/>
        </w:rPr>
        <w:t>.</w:t>
      </w:r>
    </w:p>
    <w:p w:rsidR="00BF035E" w:rsidRDefault="00BF035E" w:rsidP="00B4369E">
      <w:pPr>
        <w:pStyle w:val="NoSpacing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Election of </w:t>
      </w:r>
      <w:r w:rsidR="003703DA">
        <w:rPr>
          <w:rFonts w:ascii="Times New Roman" w:hAnsi="Times New Roman" w:cs="Times New Roman"/>
          <w:b/>
          <w:sz w:val="24"/>
          <w:szCs w:val="24"/>
        </w:rPr>
        <w:t>Friends’ Representatives</w:t>
      </w:r>
    </w:p>
    <w:p w:rsidR="00BF035E" w:rsidRDefault="001F511C" w:rsidP="003703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 the Constitution, t</w:t>
      </w:r>
      <w:r w:rsidR="003703DA">
        <w:rPr>
          <w:rFonts w:ascii="Times New Roman" w:hAnsi="Times New Roman" w:cs="Times New Roman"/>
          <w:sz w:val="24"/>
          <w:szCs w:val="24"/>
        </w:rPr>
        <w:t xml:space="preserve">hree Friends who have been on the Council for more than five years all resigned – Alan Bennett, Val Geddes and Yvonne Mills. In their place </w:t>
      </w:r>
      <w:r w:rsidR="00BF035E">
        <w:rPr>
          <w:rFonts w:ascii="Times New Roman" w:hAnsi="Times New Roman" w:cs="Times New Roman"/>
          <w:sz w:val="24"/>
          <w:szCs w:val="24"/>
        </w:rPr>
        <w:t>Clephane H</w:t>
      </w:r>
      <w:r>
        <w:rPr>
          <w:rFonts w:ascii="Times New Roman" w:hAnsi="Times New Roman" w:cs="Times New Roman"/>
          <w:sz w:val="24"/>
          <w:szCs w:val="24"/>
        </w:rPr>
        <w:t xml:space="preserve">ume, Sister Pamela and Joyce Watson were voted on unanimously. </w:t>
      </w:r>
      <w:r w:rsidR="0043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 changes to the Constitution to allow for people to serve longer than five years, it was agreed to change members on a rota basis, and P</w:t>
      </w:r>
      <w:r w:rsidR="00BF035E">
        <w:rPr>
          <w:rFonts w:ascii="Times New Roman" w:hAnsi="Times New Roman" w:cs="Times New Roman"/>
          <w:sz w:val="24"/>
          <w:szCs w:val="24"/>
        </w:rPr>
        <w:t xml:space="preserve">aul Rider </w:t>
      </w:r>
      <w:r>
        <w:rPr>
          <w:rFonts w:ascii="Times New Roman" w:hAnsi="Times New Roman" w:cs="Times New Roman"/>
          <w:sz w:val="24"/>
          <w:szCs w:val="24"/>
        </w:rPr>
        <w:t xml:space="preserve">said he would be </w:t>
      </w:r>
      <w:r w:rsidR="00BF035E">
        <w:rPr>
          <w:rFonts w:ascii="Times New Roman" w:hAnsi="Times New Roman" w:cs="Times New Roman"/>
          <w:sz w:val="24"/>
          <w:szCs w:val="24"/>
        </w:rPr>
        <w:t>willing to take up duty next year.</w:t>
      </w:r>
    </w:p>
    <w:p w:rsidR="00BF035E" w:rsidRDefault="00BF035E" w:rsidP="00B4369E">
      <w:pPr>
        <w:pStyle w:val="NoSpacing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BF035E" w:rsidRDefault="00BF035E" w:rsidP="00B4369E">
      <w:pPr>
        <w:pStyle w:val="NoSpacing"/>
        <w:numPr>
          <w:ilvl w:val="0"/>
          <w:numId w:val="20"/>
        </w:numPr>
        <w:tabs>
          <w:tab w:val="left" w:pos="284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Warden’s Report</w:t>
      </w:r>
      <w:r w:rsidR="001F511C">
        <w:rPr>
          <w:rFonts w:ascii="Times New Roman" w:hAnsi="Times New Roman" w:cs="Times New Roman"/>
          <w:b/>
          <w:sz w:val="24"/>
          <w:szCs w:val="24"/>
        </w:rPr>
        <w:t xml:space="preserve"> and Wish List</w:t>
      </w:r>
    </w:p>
    <w:p w:rsidR="00BF035E" w:rsidRDefault="00BF035E" w:rsidP="001F511C">
      <w:pPr>
        <w:pStyle w:val="NoSpacing"/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Robbie reported that the cost of everything has greatly increased.  </w:t>
      </w:r>
      <w:r w:rsidR="001F511C">
        <w:rPr>
          <w:rFonts w:ascii="Times New Roman" w:hAnsi="Times New Roman" w:cs="Times New Roman"/>
          <w:sz w:val="24"/>
          <w:szCs w:val="24"/>
        </w:rPr>
        <w:t>Along with this added expense are</w:t>
      </w:r>
      <w:r>
        <w:rPr>
          <w:rFonts w:ascii="Times New Roman" w:hAnsi="Times New Roman" w:cs="Times New Roman"/>
          <w:sz w:val="24"/>
          <w:szCs w:val="24"/>
        </w:rPr>
        <w:t xml:space="preserve"> the reduced bookings because of the cost of living.  Wages, food and energy bills have</w:t>
      </w:r>
      <w:r w:rsidR="00834C0F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risen.  However, as many businesses have had a struggle finding staff Robbie has </w:t>
      </w:r>
      <w:r w:rsidR="001F511C">
        <w:rPr>
          <w:rFonts w:ascii="Times New Roman" w:hAnsi="Times New Roman" w:cs="Times New Roman"/>
          <w:sz w:val="24"/>
          <w:szCs w:val="24"/>
        </w:rPr>
        <w:t>been able to retain the staff and he</w:t>
      </w:r>
      <w:r>
        <w:rPr>
          <w:rFonts w:ascii="Times New Roman" w:hAnsi="Times New Roman" w:cs="Times New Roman"/>
          <w:sz w:val="24"/>
          <w:szCs w:val="24"/>
        </w:rPr>
        <w:t xml:space="preserve"> thanked the</w:t>
      </w:r>
      <w:r w:rsidR="001F511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for all their hard work.  </w:t>
      </w:r>
    </w:p>
    <w:p w:rsidR="00BF035E" w:rsidRDefault="00834C0F" w:rsidP="001F511C">
      <w:pPr>
        <w:pStyle w:val="NoSpacing"/>
        <w:tabs>
          <w:tab w:val="left" w:pos="284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House, Robbie requested</w:t>
      </w:r>
      <w:r w:rsidR="00BF035E">
        <w:rPr>
          <w:rFonts w:ascii="Times New Roman" w:hAnsi="Times New Roman" w:cs="Times New Roman"/>
          <w:sz w:val="24"/>
          <w:szCs w:val="24"/>
        </w:rPr>
        <w:t xml:space="preserve"> a new </w:t>
      </w:r>
      <w:r w:rsidR="001F511C">
        <w:rPr>
          <w:rFonts w:ascii="Times New Roman" w:hAnsi="Times New Roman" w:cs="Times New Roman"/>
          <w:sz w:val="24"/>
          <w:szCs w:val="24"/>
        </w:rPr>
        <w:t xml:space="preserve">cordless </w:t>
      </w:r>
      <w:r w:rsidR="00BF035E">
        <w:rPr>
          <w:rFonts w:ascii="Times New Roman" w:hAnsi="Times New Roman" w:cs="Times New Roman"/>
          <w:sz w:val="24"/>
          <w:szCs w:val="24"/>
        </w:rPr>
        <w:t xml:space="preserve">vacuum, a window cleaning pole, fleecy blankets, interior décor (carpeting in lounge, </w:t>
      </w:r>
      <w:r w:rsidR="005026D9">
        <w:rPr>
          <w:rFonts w:ascii="Times New Roman" w:hAnsi="Times New Roman" w:cs="Times New Roman"/>
          <w:sz w:val="24"/>
          <w:szCs w:val="24"/>
        </w:rPr>
        <w:t>hall and stairs</w:t>
      </w:r>
      <w:r w:rsidR="00BF035E">
        <w:rPr>
          <w:rFonts w:ascii="Times New Roman" w:hAnsi="Times New Roman" w:cs="Times New Roman"/>
          <w:sz w:val="24"/>
          <w:szCs w:val="24"/>
        </w:rPr>
        <w:t xml:space="preserve">).  </w:t>
      </w:r>
      <w:r w:rsidR="005026D9">
        <w:rPr>
          <w:rFonts w:ascii="Times New Roman" w:hAnsi="Times New Roman" w:cs="Times New Roman"/>
          <w:sz w:val="24"/>
          <w:szCs w:val="24"/>
        </w:rPr>
        <w:t xml:space="preserve">This was all passed.  Although new beds would not be bought, the </w:t>
      </w:r>
      <w:r w:rsidR="00BF035E">
        <w:rPr>
          <w:rFonts w:ascii="Times New Roman" w:hAnsi="Times New Roman" w:cs="Times New Roman"/>
          <w:sz w:val="24"/>
          <w:szCs w:val="24"/>
        </w:rPr>
        <w:t xml:space="preserve">legs </w:t>
      </w:r>
      <w:r w:rsidR="001F511C">
        <w:rPr>
          <w:rFonts w:ascii="Times New Roman" w:hAnsi="Times New Roman" w:cs="Times New Roman"/>
          <w:sz w:val="24"/>
          <w:szCs w:val="24"/>
        </w:rPr>
        <w:t xml:space="preserve">on the cabin beds </w:t>
      </w:r>
      <w:r w:rsidR="00BF035E">
        <w:rPr>
          <w:rFonts w:ascii="Times New Roman" w:hAnsi="Times New Roman" w:cs="Times New Roman"/>
          <w:sz w:val="24"/>
          <w:szCs w:val="24"/>
        </w:rPr>
        <w:t>would be shortened!  Good news for little people.</w:t>
      </w:r>
    </w:p>
    <w:p w:rsidR="00BF035E" w:rsidRDefault="001F511C" w:rsidP="001F5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Robbie also gave an update on the replacement of the roof which Is</w:t>
      </w:r>
      <w:r w:rsidR="00BF035E">
        <w:rPr>
          <w:rFonts w:ascii="Times New Roman" w:hAnsi="Times New Roman" w:cs="Times New Roman"/>
          <w:sz w:val="24"/>
          <w:szCs w:val="24"/>
        </w:rPr>
        <w:t xml:space="preserve">land Retreats Ltd will be </w:t>
      </w:r>
      <w:r>
        <w:rPr>
          <w:rFonts w:ascii="Times New Roman" w:hAnsi="Times New Roman" w:cs="Times New Roman"/>
          <w:sz w:val="24"/>
          <w:szCs w:val="24"/>
        </w:rPr>
        <w:t>financing</w:t>
      </w:r>
      <w:r w:rsidR="00BF035E">
        <w:rPr>
          <w:rFonts w:ascii="Times New Roman" w:hAnsi="Times New Roman" w:cs="Times New Roman"/>
          <w:sz w:val="24"/>
          <w:szCs w:val="24"/>
        </w:rPr>
        <w:t xml:space="preserve">.  Project management </w:t>
      </w:r>
      <w:r>
        <w:rPr>
          <w:rFonts w:ascii="Times New Roman" w:hAnsi="Times New Roman" w:cs="Times New Roman"/>
          <w:sz w:val="24"/>
          <w:szCs w:val="24"/>
        </w:rPr>
        <w:t xml:space="preserve">costs, for example have </w:t>
      </w:r>
      <w:r w:rsidR="00BF035E">
        <w:rPr>
          <w:rFonts w:ascii="Times New Roman" w:hAnsi="Times New Roman" w:cs="Times New Roman"/>
          <w:sz w:val="24"/>
          <w:szCs w:val="24"/>
        </w:rPr>
        <w:t xml:space="preserve">risen towards the roof repairs </w:t>
      </w:r>
      <w:r>
        <w:rPr>
          <w:rFonts w:ascii="Times New Roman" w:hAnsi="Times New Roman" w:cs="Times New Roman"/>
          <w:sz w:val="24"/>
          <w:szCs w:val="24"/>
        </w:rPr>
        <w:t xml:space="preserve">resulting in an increase of more than a third </w:t>
      </w:r>
      <w:r w:rsidR="0080051B">
        <w:rPr>
          <w:rFonts w:ascii="Times New Roman" w:hAnsi="Times New Roman" w:cs="Times New Roman"/>
          <w:sz w:val="24"/>
          <w:szCs w:val="24"/>
        </w:rPr>
        <w:t>on the costs first quoted.</w:t>
      </w:r>
      <w:r w:rsidR="00BF035E">
        <w:rPr>
          <w:rFonts w:ascii="Times New Roman" w:hAnsi="Times New Roman" w:cs="Times New Roman"/>
          <w:sz w:val="24"/>
          <w:szCs w:val="24"/>
        </w:rPr>
        <w:t xml:space="preserve">  It is expected the work will start next year.</w:t>
      </w:r>
    </w:p>
    <w:p w:rsidR="0080051B" w:rsidRDefault="0080051B" w:rsidP="001F5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0051B" w:rsidRDefault="0080051B" w:rsidP="0080051B">
      <w:pPr>
        <w:pStyle w:val="NoSpacing"/>
        <w:numPr>
          <w:ilvl w:val="0"/>
          <w:numId w:val="20"/>
        </w:num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Dates of Friends’ Week 2024 and of next AGM</w:t>
      </w:r>
    </w:p>
    <w:p w:rsidR="0080051B" w:rsidRDefault="0080051B" w:rsidP="004437C0">
      <w:pPr>
        <w:pStyle w:val="NoSpacing"/>
        <w:tabs>
          <w:tab w:val="left" w:pos="284"/>
          <w:tab w:val="left" w:pos="1701"/>
          <w:tab w:val="left" w:pos="4536"/>
          <w:tab w:val="left" w:pos="4962"/>
          <w:tab w:val="left" w:pos="5529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834C0F">
        <w:rPr>
          <w:rFonts w:ascii="Times New Roman" w:hAnsi="Times New Roman" w:cs="Times New Roman"/>
          <w:b/>
          <w:sz w:val="24"/>
          <w:szCs w:val="24"/>
        </w:rPr>
        <w:tab/>
      </w:r>
      <w:r w:rsidR="00936F12">
        <w:rPr>
          <w:rFonts w:ascii="Times New Roman" w:hAnsi="Times New Roman" w:cs="Times New Roman"/>
          <w:sz w:val="24"/>
          <w:szCs w:val="24"/>
        </w:rPr>
        <w:t xml:space="preserve">2 - </w:t>
      </w:r>
      <w:r w:rsidR="00834C0F">
        <w:rPr>
          <w:rFonts w:ascii="Times New Roman" w:hAnsi="Times New Roman" w:cs="Times New Roman"/>
          <w:sz w:val="24"/>
          <w:szCs w:val="24"/>
        </w:rPr>
        <w:t xml:space="preserve">8 March </w:t>
      </w:r>
      <w:r>
        <w:rPr>
          <w:rFonts w:ascii="Times New Roman" w:hAnsi="Times New Roman" w:cs="Times New Roman"/>
          <w:sz w:val="24"/>
          <w:szCs w:val="24"/>
        </w:rPr>
        <w:t>Work Week</w:t>
      </w:r>
      <w:r w:rsidR="00834C0F">
        <w:rPr>
          <w:rFonts w:ascii="Times New Roman" w:hAnsi="Times New Roman" w:cs="Times New Roman"/>
          <w:sz w:val="24"/>
          <w:szCs w:val="24"/>
        </w:rPr>
        <w:tab/>
      </w:r>
      <w:r w:rsidR="00834C0F">
        <w:rPr>
          <w:rFonts w:ascii="Times New Roman" w:hAnsi="Times New Roman" w:cs="Times New Roman"/>
          <w:sz w:val="24"/>
          <w:szCs w:val="24"/>
        </w:rPr>
        <w:tab/>
      </w:r>
      <w:r w:rsidR="00936F12">
        <w:rPr>
          <w:rFonts w:ascii="Times New Roman" w:hAnsi="Times New Roman" w:cs="Times New Roman"/>
          <w:sz w:val="24"/>
          <w:szCs w:val="24"/>
        </w:rPr>
        <w:t>8 -</w:t>
      </w:r>
      <w:r w:rsidR="00834C0F">
        <w:rPr>
          <w:rFonts w:ascii="Times New Roman" w:hAnsi="Times New Roman" w:cs="Times New Roman"/>
          <w:sz w:val="24"/>
          <w:szCs w:val="24"/>
        </w:rPr>
        <w:t xml:space="preserve">15 June </w:t>
      </w:r>
      <w:r>
        <w:rPr>
          <w:rFonts w:ascii="Times New Roman" w:hAnsi="Times New Roman" w:cs="Times New Roman"/>
          <w:sz w:val="24"/>
          <w:szCs w:val="24"/>
        </w:rPr>
        <w:t>Friends’</w:t>
      </w:r>
      <w:r w:rsidR="00834C0F">
        <w:rPr>
          <w:rFonts w:ascii="Times New Roman" w:hAnsi="Times New Roman" w:cs="Times New Roman"/>
          <w:sz w:val="24"/>
          <w:szCs w:val="24"/>
        </w:rPr>
        <w:t xml:space="preserve"> Week</w:t>
      </w:r>
      <w:r w:rsidR="00700963">
        <w:rPr>
          <w:rFonts w:ascii="Times New Roman" w:hAnsi="Times New Roman" w:cs="Times New Roman"/>
          <w:sz w:val="24"/>
          <w:szCs w:val="24"/>
        </w:rPr>
        <w:tab/>
      </w:r>
      <w:r w:rsidR="00834C0F">
        <w:rPr>
          <w:rFonts w:ascii="Times New Roman" w:hAnsi="Times New Roman" w:cs="Times New Roman"/>
          <w:sz w:val="24"/>
          <w:szCs w:val="24"/>
        </w:rPr>
        <w:t xml:space="preserve">12  June </w:t>
      </w:r>
      <w:r>
        <w:rPr>
          <w:rFonts w:ascii="Times New Roman" w:hAnsi="Times New Roman" w:cs="Times New Roman"/>
          <w:sz w:val="24"/>
          <w:szCs w:val="24"/>
        </w:rPr>
        <w:t>AGM</w:t>
      </w:r>
    </w:p>
    <w:p w:rsidR="0080051B" w:rsidRDefault="0080051B" w:rsidP="00700963">
      <w:pPr>
        <w:pStyle w:val="NoSpacing"/>
        <w:tabs>
          <w:tab w:val="left" w:pos="284"/>
          <w:tab w:val="left" w:pos="1701"/>
          <w:tab w:val="left" w:pos="4536"/>
          <w:tab w:val="left" w:pos="4962"/>
          <w:tab w:val="left" w:pos="5529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834C0F">
        <w:rPr>
          <w:rFonts w:ascii="Times New Roman" w:hAnsi="Times New Roman" w:cs="Times New Roman"/>
          <w:b/>
          <w:sz w:val="24"/>
          <w:szCs w:val="24"/>
        </w:rPr>
        <w:tab/>
      </w:r>
      <w:r w:rsidR="00936F12">
        <w:rPr>
          <w:rFonts w:ascii="Times New Roman" w:hAnsi="Times New Roman" w:cs="Times New Roman"/>
          <w:sz w:val="24"/>
          <w:szCs w:val="24"/>
        </w:rPr>
        <w:t xml:space="preserve">1 - </w:t>
      </w:r>
      <w:r w:rsidR="00834C0F">
        <w:rPr>
          <w:rFonts w:ascii="Times New Roman" w:hAnsi="Times New Roman" w:cs="Times New Roman"/>
          <w:sz w:val="24"/>
          <w:szCs w:val="24"/>
        </w:rPr>
        <w:t xml:space="preserve">7 March </w:t>
      </w:r>
      <w:r w:rsidR="00936F12">
        <w:rPr>
          <w:rFonts w:ascii="Times New Roman" w:hAnsi="Times New Roman" w:cs="Times New Roman"/>
          <w:sz w:val="24"/>
          <w:szCs w:val="24"/>
        </w:rPr>
        <w:t>Work Week (t</w:t>
      </w:r>
      <w:r w:rsidR="00700963">
        <w:rPr>
          <w:rFonts w:ascii="Times New Roman" w:hAnsi="Times New Roman" w:cs="Times New Roman"/>
          <w:sz w:val="24"/>
          <w:szCs w:val="24"/>
        </w:rPr>
        <w:t>bc</w:t>
      </w:r>
      <w:r w:rsidR="00936F12">
        <w:rPr>
          <w:rFonts w:ascii="Times New Roman" w:hAnsi="Times New Roman" w:cs="Times New Roman"/>
          <w:sz w:val="24"/>
          <w:szCs w:val="24"/>
        </w:rPr>
        <w:t>)</w:t>
      </w:r>
      <w:r w:rsidR="00834C0F">
        <w:rPr>
          <w:rFonts w:ascii="Times New Roman" w:hAnsi="Times New Roman" w:cs="Times New Roman"/>
          <w:sz w:val="24"/>
          <w:szCs w:val="24"/>
        </w:rPr>
        <w:tab/>
        <w:t>7</w:t>
      </w:r>
      <w:r w:rsidR="00936F12">
        <w:rPr>
          <w:rFonts w:ascii="Times New Roman" w:hAnsi="Times New Roman" w:cs="Times New Roman"/>
          <w:sz w:val="24"/>
          <w:szCs w:val="24"/>
        </w:rPr>
        <w:t xml:space="preserve"> - </w:t>
      </w:r>
      <w:r w:rsidR="00834C0F">
        <w:rPr>
          <w:rFonts w:ascii="Times New Roman" w:hAnsi="Times New Roman" w:cs="Times New Roman"/>
          <w:sz w:val="24"/>
          <w:szCs w:val="24"/>
        </w:rPr>
        <w:t xml:space="preserve">14 June </w:t>
      </w:r>
      <w:r>
        <w:rPr>
          <w:rFonts w:ascii="Times New Roman" w:hAnsi="Times New Roman" w:cs="Times New Roman"/>
          <w:sz w:val="24"/>
          <w:szCs w:val="24"/>
        </w:rPr>
        <w:t>Friends’ Week</w:t>
      </w:r>
    </w:p>
    <w:p w:rsidR="0080051B" w:rsidRDefault="0080051B" w:rsidP="00700963">
      <w:pPr>
        <w:pStyle w:val="NoSpacing"/>
        <w:tabs>
          <w:tab w:val="left" w:pos="284"/>
          <w:tab w:val="left" w:pos="1701"/>
          <w:tab w:val="left" w:pos="4536"/>
          <w:tab w:val="left" w:pos="4962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80051B" w:rsidRPr="0080051B" w:rsidRDefault="0080051B" w:rsidP="0080051B">
      <w:pPr>
        <w:pStyle w:val="NoSpacing"/>
        <w:numPr>
          <w:ilvl w:val="0"/>
          <w:numId w:val="20"/>
        </w:numPr>
        <w:tabs>
          <w:tab w:val="left" w:pos="28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AOB</w:t>
      </w:r>
    </w:p>
    <w:p w:rsidR="0080051B" w:rsidRDefault="0080051B" w:rsidP="00BD522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0051B">
        <w:rPr>
          <w:rFonts w:ascii="Times New Roman" w:hAnsi="Times New Roman" w:cs="Times New Roman"/>
          <w:b/>
          <w:sz w:val="24"/>
          <w:szCs w:val="24"/>
        </w:rPr>
        <w:t>The Constitution</w:t>
      </w:r>
      <w:r w:rsidR="005026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0051B">
        <w:rPr>
          <w:rFonts w:ascii="Times New Roman" w:hAnsi="Times New Roman" w:cs="Times New Roman"/>
          <w:sz w:val="24"/>
          <w:szCs w:val="24"/>
        </w:rPr>
        <w:t xml:space="preserve">It is planned to make changes to the Constitution to allow members of the Council to serve for more than the stated five years.  </w:t>
      </w:r>
    </w:p>
    <w:p w:rsidR="0080051B" w:rsidRPr="005026D9" w:rsidRDefault="0080051B" w:rsidP="0080051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26D9">
        <w:rPr>
          <w:rFonts w:ascii="Times New Roman" w:hAnsi="Times New Roman" w:cs="Times New Roman"/>
          <w:b/>
          <w:sz w:val="24"/>
          <w:szCs w:val="24"/>
        </w:rPr>
        <w:t>Fund Raising</w:t>
      </w:r>
      <w:r w:rsidR="005026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026D9">
        <w:rPr>
          <w:rFonts w:ascii="Times New Roman" w:hAnsi="Times New Roman" w:cs="Times New Roman"/>
          <w:sz w:val="24"/>
          <w:szCs w:val="24"/>
        </w:rPr>
        <w:t>Ideas for fund raising for the roof replacement so far are a) buy a roof tile for £5, b) sponsor a slate, c) ask ALL Friends of Bishop’s House to make a donation and d) set up a Just Giving page. It was also decided to prepare a leaflet and add details on Facebook and our Website.</w:t>
      </w:r>
    </w:p>
    <w:p w:rsidR="00BF035E" w:rsidRPr="005026D9" w:rsidRDefault="00BF035E" w:rsidP="00E92DA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026D9">
        <w:rPr>
          <w:rFonts w:ascii="Times New Roman" w:hAnsi="Times New Roman" w:cs="Times New Roman"/>
          <w:b/>
          <w:sz w:val="24"/>
          <w:szCs w:val="24"/>
        </w:rPr>
        <w:t>Living Legacy</w:t>
      </w:r>
      <w:r w:rsidR="005026D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026D9">
        <w:rPr>
          <w:rFonts w:ascii="Times New Roman" w:hAnsi="Times New Roman" w:cs="Times New Roman"/>
          <w:sz w:val="24"/>
          <w:szCs w:val="24"/>
        </w:rPr>
        <w:t xml:space="preserve">A living legacy has been donated to Bishop’s House by Joyce Watson who was very warmly thanked for her generosity. </w:t>
      </w:r>
      <w:r w:rsidR="00E92DA1" w:rsidRPr="005026D9">
        <w:rPr>
          <w:rFonts w:ascii="Times New Roman" w:hAnsi="Times New Roman" w:cs="Times New Roman"/>
          <w:sz w:val="24"/>
          <w:szCs w:val="24"/>
        </w:rPr>
        <w:t>She would like to see the plaque underneath St Columba on the exterior chapel wall</w:t>
      </w:r>
      <w:r w:rsidRPr="005026D9">
        <w:rPr>
          <w:rFonts w:ascii="Times New Roman" w:hAnsi="Times New Roman" w:cs="Times New Roman"/>
          <w:sz w:val="24"/>
          <w:szCs w:val="24"/>
        </w:rPr>
        <w:t xml:space="preserve"> </w:t>
      </w:r>
      <w:r w:rsidR="00E92DA1" w:rsidRPr="005026D9">
        <w:rPr>
          <w:rFonts w:ascii="Times New Roman" w:hAnsi="Times New Roman" w:cs="Times New Roman"/>
          <w:sz w:val="24"/>
          <w:szCs w:val="24"/>
        </w:rPr>
        <w:t>re</w:t>
      </w:r>
      <w:r w:rsidR="008C5E7D">
        <w:rPr>
          <w:rFonts w:ascii="Times New Roman" w:hAnsi="Times New Roman" w:cs="Times New Roman"/>
          <w:sz w:val="24"/>
          <w:szCs w:val="24"/>
        </w:rPr>
        <w:t>-</w:t>
      </w:r>
      <w:r w:rsidR="00E92DA1" w:rsidRPr="005026D9">
        <w:rPr>
          <w:rFonts w:ascii="Times New Roman" w:hAnsi="Times New Roman" w:cs="Times New Roman"/>
          <w:sz w:val="24"/>
          <w:szCs w:val="24"/>
        </w:rPr>
        <w:t>chipped to make it more legible.</w:t>
      </w:r>
    </w:p>
    <w:p w:rsidR="00E92DA1" w:rsidRDefault="00E92DA1" w:rsidP="00E92D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also decided that other Friends may li</w:t>
      </w:r>
      <w:r w:rsidR="00263333">
        <w:rPr>
          <w:rFonts w:ascii="Times New Roman" w:hAnsi="Times New Roman" w:cs="Times New Roman"/>
          <w:sz w:val="24"/>
          <w:szCs w:val="24"/>
        </w:rPr>
        <w:t>ke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12">
        <w:rPr>
          <w:rFonts w:ascii="Times New Roman" w:hAnsi="Times New Roman" w:cs="Times New Roman"/>
          <w:sz w:val="24"/>
          <w:szCs w:val="24"/>
        </w:rPr>
        <w:t>donate</w:t>
      </w:r>
      <w:r>
        <w:rPr>
          <w:rFonts w:ascii="Times New Roman" w:hAnsi="Times New Roman" w:cs="Times New Roman"/>
          <w:sz w:val="24"/>
          <w:szCs w:val="24"/>
        </w:rPr>
        <w:t xml:space="preserve"> a living legacy </w:t>
      </w:r>
      <w:r w:rsidR="00936F12">
        <w:rPr>
          <w:rFonts w:ascii="Times New Roman" w:hAnsi="Times New Roman" w:cs="Times New Roman"/>
          <w:sz w:val="24"/>
          <w:szCs w:val="24"/>
        </w:rPr>
        <w:t>and this</w:t>
      </w:r>
      <w:r>
        <w:rPr>
          <w:rFonts w:ascii="Times New Roman" w:hAnsi="Times New Roman" w:cs="Times New Roman"/>
          <w:sz w:val="24"/>
          <w:szCs w:val="24"/>
        </w:rPr>
        <w:t xml:space="preserve"> could be discussed with the Treasurer. </w:t>
      </w:r>
    </w:p>
    <w:p w:rsidR="00700963" w:rsidRDefault="00BF035E" w:rsidP="00A544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00963">
        <w:rPr>
          <w:rFonts w:ascii="Times New Roman" w:hAnsi="Times New Roman" w:cs="Times New Roman"/>
          <w:b/>
          <w:sz w:val="24"/>
          <w:szCs w:val="24"/>
        </w:rPr>
        <w:t>Minor Works</w:t>
      </w:r>
      <w:r w:rsidR="005026D9" w:rsidRPr="0070096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00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963">
        <w:rPr>
          <w:rFonts w:ascii="Times New Roman" w:hAnsi="Times New Roman" w:cs="Times New Roman"/>
          <w:sz w:val="24"/>
          <w:szCs w:val="24"/>
        </w:rPr>
        <w:t>The chest</w:t>
      </w:r>
      <w:r w:rsidR="00D114CB">
        <w:rPr>
          <w:rFonts w:ascii="Times New Roman" w:hAnsi="Times New Roman" w:cs="Times New Roman"/>
          <w:sz w:val="24"/>
          <w:szCs w:val="24"/>
        </w:rPr>
        <w:t xml:space="preserve"> in the vestry is in need</w:t>
      </w:r>
      <w:r w:rsidR="00B31C0C">
        <w:rPr>
          <w:rFonts w:ascii="Times New Roman" w:hAnsi="Times New Roman" w:cs="Times New Roman"/>
          <w:sz w:val="24"/>
          <w:szCs w:val="24"/>
        </w:rPr>
        <w:t xml:space="preserve"> </w:t>
      </w:r>
      <w:r w:rsidR="00D114CB">
        <w:rPr>
          <w:rFonts w:ascii="Times New Roman" w:hAnsi="Times New Roman" w:cs="Times New Roman"/>
          <w:sz w:val="24"/>
          <w:szCs w:val="24"/>
        </w:rPr>
        <w:t xml:space="preserve">of </w:t>
      </w:r>
      <w:r w:rsidR="00263333" w:rsidRPr="00700963">
        <w:rPr>
          <w:rFonts w:ascii="Times New Roman" w:hAnsi="Times New Roman" w:cs="Times New Roman"/>
          <w:sz w:val="24"/>
          <w:szCs w:val="24"/>
        </w:rPr>
        <w:t>r</w:t>
      </w:r>
      <w:r w:rsidR="00E92DA1" w:rsidRPr="00700963">
        <w:rPr>
          <w:rFonts w:ascii="Times New Roman" w:hAnsi="Times New Roman" w:cs="Times New Roman"/>
          <w:sz w:val="24"/>
          <w:szCs w:val="24"/>
        </w:rPr>
        <w:t>e</w:t>
      </w:r>
      <w:r w:rsidR="00700963">
        <w:rPr>
          <w:rFonts w:ascii="Times New Roman" w:hAnsi="Times New Roman" w:cs="Times New Roman"/>
          <w:sz w:val="24"/>
          <w:szCs w:val="24"/>
        </w:rPr>
        <w:t>-</w:t>
      </w:r>
      <w:r w:rsidR="00E92DA1" w:rsidRPr="00700963">
        <w:rPr>
          <w:rFonts w:ascii="Times New Roman" w:hAnsi="Times New Roman" w:cs="Times New Roman"/>
          <w:sz w:val="24"/>
          <w:szCs w:val="24"/>
        </w:rPr>
        <w:t>organising as it contain</w:t>
      </w:r>
      <w:r w:rsidR="00700963">
        <w:rPr>
          <w:rFonts w:ascii="Times New Roman" w:hAnsi="Times New Roman" w:cs="Times New Roman"/>
          <w:sz w:val="24"/>
          <w:szCs w:val="24"/>
        </w:rPr>
        <w:t xml:space="preserve">s many old and unused vestments. </w:t>
      </w:r>
      <w:r w:rsidR="00E92DA1" w:rsidRPr="00700963">
        <w:rPr>
          <w:rFonts w:ascii="Times New Roman" w:hAnsi="Times New Roman" w:cs="Times New Roman"/>
          <w:sz w:val="24"/>
          <w:szCs w:val="24"/>
        </w:rPr>
        <w:t xml:space="preserve"> Alan Bennett undertook to look at this.</w:t>
      </w:r>
      <w:r w:rsidRPr="00700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5E" w:rsidRPr="00700963" w:rsidRDefault="00834C0F" w:rsidP="00A54412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00963">
        <w:rPr>
          <w:rFonts w:ascii="Times New Roman" w:hAnsi="Times New Roman" w:cs="Times New Roman"/>
          <w:b/>
          <w:sz w:val="24"/>
          <w:szCs w:val="24"/>
        </w:rPr>
        <w:t>St Columba’s Day</w:t>
      </w:r>
      <w:r w:rsidR="005026D9" w:rsidRPr="00700963">
        <w:rPr>
          <w:rFonts w:ascii="Times New Roman" w:hAnsi="Times New Roman" w:cs="Times New Roman"/>
          <w:sz w:val="24"/>
          <w:szCs w:val="24"/>
        </w:rPr>
        <w:t xml:space="preserve"> - </w:t>
      </w:r>
      <w:r w:rsidR="00E92DA1" w:rsidRPr="00700963">
        <w:rPr>
          <w:rFonts w:ascii="Times New Roman" w:hAnsi="Times New Roman" w:cs="Times New Roman"/>
          <w:sz w:val="24"/>
          <w:szCs w:val="24"/>
        </w:rPr>
        <w:t xml:space="preserve">As </w:t>
      </w:r>
      <w:r w:rsidRPr="00700963">
        <w:rPr>
          <w:rFonts w:ascii="Times New Roman" w:hAnsi="Times New Roman" w:cs="Times New Roman"/>
          <w:sz w:val="24"/>
          <w:szCs w:val="24"/>
        </w:rPr>
        <w:t xml:space="preserve">this falls </w:t>
      </w:r>
      <w:r w:rsidR="00E92DA1" w:rsidRPr="00700963">
        <w:rPr>
          <w:rFonts w:ascii="Times New Roman" w:hAnsi="Times New Roman" w:cs="Times New Roman"/>
          <w:sz w:val="24"/>
          <w:szCs w:val="24"/>
        </w:rPr>
        <w:t>during Friends’ Week next year on 9 June it was suggested the Bishop should be invited to celebrate at the Eucharist.</w:t>
      </w:r>
    </w:p>
    <w:p w:rsidR="00834C0F" w:rsidRPr="005026D9" w:rsidRDefault="00834C0F" w:rsidP="005026D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Gratuities</w:t>
      </w:r>
      <w:r w:rsidR="005026D9">
        <w:rPr>
          <w:rFonts w:ascii="Times New Roman" w:hAnsi="Times New Roman" w:cs="Times New Roman"/>
          <w:sz w:val="24"/>
          <w:szCs w:val="24"/>
        </w:rPr>
        <w:t xml:space="preserve"> - </w:t>
      </w:r>
      <w:r w:rsidRPr="005026D9">
        <w:rPr>
          <w:rFonts w:ascii="Times New Roman" w:hAnsi="Times New Roman" w:cs="Times New Roman"/>
          <w:sz w:val="24"/>
          <w:szCs w:val="24"/>
        </w:rPr>
        <w:t>With the staff in mind, it is worth noting that there is a gratuities box in the office for all residents (members and non-members) to thank the staff in a monetary way.</w:t>
      </w:r>
    </w:p>
    <w:p w:rsidR="00834C0F" w:rsidRDefault="00834C0F" w:rsidP="00834C0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BF035E" w:rsidRPr="004357B3" w:rsidRDefault="00700963" w:rsidP="005026D9">
      <w:pPr>
        <w:pStyle w:val="NoSpacing"/>
        <w:tabs>
          <w:tab w:val="left" w:pos="170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357B3">
        <w:rPr>
          <w:rFonts w:ascii="Times New Roman" w:hAnsi="Times New Roman" w:cs="Times New Roman"/>
          <w:sz w:val="24"/>
          <w:szCs w:val="24"/>
        </w:rPr>
        <w:t>Business ended with the S</w:t>
      </w:r>
      <w:r w:rsidR="00BF035E" w:rsidRPr="004357B3">
        <w:rPr>
          <w:rFonts w:ascii="Times New Roman" w:hAnsi="Times New Roman" w:cs="Times New Roman"/>
          <w:sz w:val="24"/>
          <w:szCs w:val="24"/>
        </w:rPr>
        <w:t>a</w:t>
      </w:r>
      <w:r w:rsidR="00834C0F" w:rsidRPr="004357B3">
        <w:rPr>
          <w:rFonts w:ascii="Times New Roman" w:hAnsi="Times New Roman" w:cs="Times New Roman"/>
          <w:sz w:val="24"/>
          <w:szCs w:val="24"/>
        </w:rPr>
        <w:t>y</w:t>
      </w:r>
      <w:r w:rsidR="004357B3">
        <w:rPr>
          <w:rFonts w:ascii="Times New Roman" w:hAnsi="Times New Roman" w:cs="Times New Roman"/>
          <w:sz w:val="24"/>
          <w:szCs w:val="24"/>
        </w:rPr>
        <w:t>ing of the Grace and thanks was</w:t>
      </w:r>
      <w:r w:rsidR="00BF035E" w:rsidRPr="004357B3">
        <w:rPr>
          <w:rFonts w:ascii="Times New Roman" w:hAnsi="Times New Roman" w:cs="Times New Roman"/>
          <w:sz w:val="24"/>
          <w:szCs w:val="24"/>
        </w:rPr>
        <w:t xml:space="preserve"> given to Alan for </w:t>
      </w:r>
      <w:r w:rsidR="00936F12" w:rsidRPr="004357B3">
        <w:rPr>
          <w:rFonts w:ascii="Times New Roman" w:hAnsi="Times New Roman" w:cs="Times New Roman"/>
          <w:sz w:val="24"/>
          <w:szCs w:val="24"/>
        </w:rPr>
        <w:t>c</w:t>
      </w:r>
      <w:r w:rsidR="00BF035E" w:rsidRPr="004357B3">
        <w:rPr>
          <w:rFonts w:ascii="Times New Roman" w:hAnsi="Times New Roman" w:cs="Times New Roman"/>
          <w:sz w:val="24"/>
          <w:szCs w:val="24"/>
        </w:rPr>
        <w:t>hairing the meeting.</w:t>
      </w:r>
    </w:p>
    <w:sectPr w:rsidR="00BF035E" w:rsidRPr="004357B3" w:rsidSect="00834C0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10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A353E8"/>
    <w:multiLevelType w:val="hybridMultilevel"/>
    <w:tmpl w:val="2B2C82F0"/>
    <w:lvl w:ilvl="0" w:tplc="16168C48">
      <w:start w:val="2"/>
      <w:numFmt w:val="decimal"/>
      <w:lvlText w:val="%1"/>
      <w:lvlJc w:val="left"/>
      <w:pPr>
        <w:ind w:left="480" w:hanging="36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E8003D7"/>
    <w:multiLevelType w:val="hybridMultilevel"/>
    <w:tmpl w:val="DEE0F070"/>
    <w:lvl w:ilvl="0" w:tplc="9A4A7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A2908"/>
    <w:multiLevelType w:val="hybridMultilevel"/>
    <w:tmpl w:val="6570DFCC"/>
    <w:lvl w:ilvl="0" w:tplc="503094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153C6"/>
    <w:multiLevelType w:val="hybridMultilevel"/>
    <w:tmpl w:val="51F69998"/>
    <w:lvl w:ilvl="0" w:tplc="9A4A7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C7F"/>
    <w:multiLevelType w:val="hybridMultilevel"/>
    <w:tmpl w:val="17B6F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5BA5"/>
    <w:multiLevelType w:val="hybridMultilevel"/>
    <w:tmpl w:val="AD52D118"/>
    <w:lvl w:ilvl="0" w:tplc="6DD27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835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5B4503"/>
    <w:multiLevelType w:val="hybridMultilevel"/>
    <w:tmpl w:val="55F063DC"/>
    <w:lvl w:ilvl="0" w:tplc="9F204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44144"/>
    <w:multiLevelType w:val="hybridMultilevel"/>
    <w:tmpl w:val="097080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0E16D82"/>
    <w:multiLevelType w:val="hybridMultilevel"/>
    <w:tmpl w:val="45F8C50E"/>
    <w:lvl w:ilvl="0" w:tplc="E610B430">
      <w:start w:val="16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16506"/>
    <w:multiLevelType w:val="hybridMultilevel"/>
    <w:tmpl w:val="D6C018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704C15"/>
    <w:multiLevelType w:val="hybridMultilevel"/>
    <w:tmpl w:val="1F9876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454A5"/>
    <w:multiLevelType w:val="hybridMultilevel"/>
    <w:tmpl w:val="FBC8E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279DA"/>
    <w:multiLevelType w:val="hybridMultilevel"/>
    <w:tmpl w:val="EA66CC9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B6C208E"/>
    <w:multiLevelType w:val="hybridMultilevel"/>
    <w:tmpl w:val="B6A2F1F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F2752"/>
    <w:multiLevelType w:val="hybridMultilevel"/>
    <w:tmpl w:val="56486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3722C"/>
    <w:multiLevelType w:val="hybridMultilevel"/>
    <w:tmpl w:val="BBBA4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5507D"/>
    <w:multiLevelType w:val="hybridMultilevel"/>
    <w:tmpl w:val="14462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331F86"/>
    <w:multiLevelType w:val="hybridMultilevel"/>
    <w:tmpl w:val="C0A28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0A94"/>
    <w:multiLevelType w:val="hybridMultilevel"/>
    <w:tmpl w:val="14788AB0"/>
    <w:lvl w:ilvl="0" w:tplc="5E22D5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65BDA"/>
    <w:multiLevelType w:val="hybridMultilevel"/>
    <w:tmpl w:val="BB38F60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1325F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4D1026"/>
    <w:multiLevelType w:val="hybridMultilevel"/>
    <w:tmpl w:val="814A56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9F3EC9"/>
    <w:multiLevelType w:val="hybridMultilevel"/>
    <w:tmpl w:val="DA3E03B6"/>
    <w:lvl w:ilvl="0" w:tplc="9A4A71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21"/>
  </w:num>
  <w:num w:numId="5">
    <w:abstractNumId w:val="11"/>
  </w:num>
  <w:num w:numId="6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2"/>
  </w:num>
  <w:num w:numId="12">
    <w:abstractNumId w:val="24"/>
  </w:num>
  <w:num w:numId="13">
    <w:abstractNumId w:val="4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22"/>
  </w:num>
  <w:num w:numId="19">
    <w:abstractNumId w:val="20"/>
  </w:num>
  <w:num w:numId="20">
    <w:abstractNumId w:val="6"/>
  </w:num>
  <w:num w:numId="21">
    <w:abstractNumId w:val="18"/>
  </w:num>
  <w:num w:numId="22">
    <w:abstractNumId w:val="13"/>
  </w:num>
  <w:num w:numId="23">
    <w:abstractNumId w:val="3"/>
  </w:num>
  <w:num w:numId="24">
    <w:abstractNumId w:val="12"/>
  </w:num>
  <w:num w:numId="25">
    <w:abstractNumId w:val="23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5E"/>
    <w:rsid w:val="001F511C"/>
    <w:rsid w:val="0025632F"/>
    <w:rsid w:val="00263333"/>
    <w:rsid w:val="003703DA"/>
    <w:rsid w:val="004357B3"/>
    <w:rsid w:val="004437C0"/>
    <w:rsid w:val="005026D9"/>
    <w:rsid w:val="006C1659"/>
    <w:rsid w:val="00700963"/>
    <w:rsid w:val="0079720E"/>
    <w:rsid w:val="0080051B"/>
    <w:rsid w:val="00834C0F"/>
    <w:rsid w:val="008A504E"/>
    <w:rsid w:val="008C5E7D"/>
    <w:rsid w:val="00936F12"/>
    <w:rsid w:val="009F2C11"/>
    <w:rsid w:val="00A3284A"/>
    <w:rsid w:val="00A6063F"/>
    <w:rsid w:val="00AA4EC3"/>
    <w:rsid w:val="00B31C0C"/>
    <w:rsid w:val="00B4369E"/>
    <w:rsid w:val="00BF035E"/>
    <w:rsid w:val="00D114CB"/>
    <w:rsid w:val="00E51D87"/>
    <w:rsid w:val="00E92DA1"/>
    <w:rsid w:val="00F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94BAA-FA36-4E04-A2D6-27E613D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3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3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CAD4-D5A8-4B65-84CA-56D16285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Millsy</dc:creator>
  <cp:lastModifiedBy>billhelaine ross</cp:lastModifiedBy>
  <cp:revision>2</cp:revision>
  <cp:lastPrinted>2023-09-20T10:32:00Z</cp:lastPrinted>
  <dcterms:created xsi:type="dcterms:W3CDTF">2023-09-20T12:01:00Z</dcterms:created>
  <dcterms:modified xsi:type="dcterms:W3CDTF">2023-09-20T12:01:00Z</dcterms:modified>
</cp:coreProperties>
</file>