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37378" w14:textId="3167D13B" w:rsidR="00917773" w:rsidRPr="00560D01" w:rsidRDefault="00917773" w:rsidP="00C34088">
      <w:pPr>
        <w:spacing w:after="0" w:line="240" w:lineRule="auto"/>
        <w:jc w:val="center"/>
        <w:rPr>
          <w:rFonts w:eastAsia="Times New Roman" w:cs="Arial"/>
          <w:b/>
          <w:bCs/>
          <w:sz w:val="24"/>
          <w:szCs w:val="24"/>
        </w:rPr>
      </w:pPr>
      <w:r w:rsidRPr="00560D01">
        <w:rPr>
          <w:rFonts w:eastAsia="Times New Roman" w:cs="Arial"/>
          <w:b/>
          <w:bCs/>
          <w:sz w:val="24"/>
          <w:szCs w:val="24"/>
        </w:rPr>
        <w:t>FRIENDS OF BISHOP’S HOUSE, IONA</w:t>
      </w:r>
    </w:p>
    <w:p w14:paraId="20D1856F" w14:textId="77777777" w:rsidR="00917773" w:rsidRPr="00560D01" w:rsidRDefault="00917773" w:rsidP="00560D01">
      <w:pPr>
        <w:spacing w:after="0" w:line="240" w:lineRule="auto"/>
        <w:rPr>
          <w:rFonts w:eastAsia="Times New Roman" w:cs="Times New Roman"/>
          <w:b/>
          <w:bCs/>
          <w:color w:val="FF0000"/>
          <w:sz w:val="24"/>
          <w:szCs w:val="24"/>
        </w:rPr>
      </w:pPr>
    </w:p>
    <w:p w14:paraId="20F8A7B4" w14:textId="77777777" w:rsidR="00917773" w:rsidRPr="00560D01" w:rsidRDefault="00917773" w:rsidP="00C34088">
      <w:pPr>
        <w:spacing w:after="0" w:line="240" w:lineRule="auto"/>
        <w:jc w:val="center"/>
        <w:rPr>
          <w:rFonts w:eastAsia="Times New Roman" w:cs="Arial"/>
          <w:b/>
          <w:bCs/>
          <w:color w:val="FF0000"/>
          <w:sz w:val="24"/>
          <w:szCs w:val="24"/>
        </w:rPr>
      </w:pPr>
      <w:r w:rsidRPr="00560D01">
        <w:rPr>
          <w:rFonts w:eastAsia="Times New Roman" w:cs="Arial"/>
          <w:b/>
          <w:bCs/>
          <w:noProof/>
          <w:color w:val="FF0000"/>
          <w:sz w:val="24"/>
          <w:szCs w:val="24"/>
          <w:lang w:eastAsia="en-GB"/>
        </w:rPr>
        <mc:AlternateContent>
          <mc:Choice Requires="wps">
            <w:drawing>
              <wp:anchor distT="0" distB="0" distL="114300" distR="114300" simplePos="0" relativeHeight="251659776" behindDoc="0" locked="0" layoutInCell="1" allowOverlap="1" wp14:anchorId="4FE09429" wp14:editId="6D8D843B">
                <wp:simplePos x="0" y="0"/>
                <wp:positionH relativeFrom="column">
                  <wp:posOffset>4791075</wp:posOffset>
                </wp:positionH>
                <wp:positionV relativeFrom="paragraph">
                  <wp:posOffset>113665</wp:posOffset>
                </wp:positionV>
                <wp:extent cx="1990725" cy="9906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90600"/>
                        </a:xfrm>
                        <a:prstGeom prst="rect">
                          <a:avLst/>
                        </a:prstGeom>
                        <a:solidFill>
                          <a:srgbClr val="FFFFFF"/>
                        </a:solidFill>
                        <a:ln w="9525">
                          <a:noFill/>
                          <a:miter lim="800000"/>
                          <a:headEnd/>
                          <a:tailEnd/>
                        </a:ln>
                      </wps:spPr>
                      <wps:txbx>
                        <w:txbxContent>
                          <w:p w14:paraId="57E1EC0F" w14:textId="2F9C8BCE" w:rsidR="00917773" w:rsidRPr="00917773" w:rsidRDefault="00043D3D" w:rsidP="00917773">
                            <w:pPr>
                              <w:pStyle w:val="NoSpacing"/>
                            </w:pPr>
                            <w:r>
                              <w:t xml:space="preserve">The </w:t>
                            </w:r>
                            <w:r w:rsidR="00917773"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09429" id="_x0000_t202" coordsize="21600,21600" o:spt="202" path="m,l,21600r21600,l21600,xe">
                <v:stroke joinstyle="miter"/>
                <v:path gradientshapeok="t" o:connecttype="rect"/>
              </v:shapetype>
              <v:shape id="Text Box 2" o:spid="_x0000_s1026" type="#_x0000_t202" style="position:absolute;left:0;text-align:left;margin-left:377.25pt;margin-top:8.95pt;width:156.7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" stroked="f">
                <v:textbox>
                  <w:txbxContent>
                    <w:p w14:paraId="57E1EC0F" w14:textId="2F9C8BCE" w:rsidR="00917773" w:rsidRPr="00917773" w:rsidRDefault="00043D3D" w:rsidP="00917773">
                      <w:pPr>
                        <w:pStyle w:val="NoSpacing"/>
                      </w:pPr>
                      <w:r>
                        <w:t xml:space="preserve">The </w:t>
                      </w:r>
                      <w:r w:rsidR="00917773"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v:textbox>
              </v:shape>
            </w:pict>
          </mc:Fallback>
        </mc:AlternateContent>
      </w:r>
      <w:r w:rsidRPr="00560D01">
        <w:rPr>
          <w:rFonts w:eastAsia="Times New Roman" w:cs="Arial"/>
          <w:noProof/>
          <w:sz w:val="24"/>
          <w:szCs w:val="24"/>
          <w:lang w:eastAsia="en-GB"/>
        </w:rPr>
        <w:drawing>
          <wp:inline distT="0" distB="0" distL="0" distR="0" wp14:anchorId="362737C4" wp14:editId="05F5B3D3">
            <wp:extent cx="2343150" cy="1360360"/>
            <wp:effectExtent l="0" t="0" r="0" b="0"/>
            <wp:docPr id="2" name="Picture 2"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188" cy="1393475"/>
                    </a:xfrm>
                    <a:prstGeom prst="rect">
                      <a:avLst/>
                    </a:prstGeom>
                    <a:noFill/>
                    <a:ln>
                      <a:noFill/>
                    </a:ln>
                  </pic:spPr>
                </pic:pic>
              </a:graphicData>
            </a:graphic>
          </wp:inline>
        </w:drawing>
      </w:r>
    </w:p>
    <w:p w14:paraId="7E465697" w14:textId="77777777" w:rsidR="00917773" w:rsidRPr="00560D01" w:rsidRDefault="00917773" w:rsidP="00A07285">
      <w:pPr>
        <w:spacing w:after="0" w:line="240" w:lineRule="auto"/>
        <w:jc w:val="both"/>
        <w:rPr>
          <w:rFonts w:eastAsia="Times New Roman" w:cs="Arial"/>
          <w:b/>
          <w:bCs/>
          <w:color w:val="FF0000"/>
          <w:sz w:val="24"/>
          <w:szCs w:val="24"/>
        </w:rPr>
      </w:pPr>
    </w:p>
    <w:p w14:paraId="1B0C19EC" w14:textId="77777777" w:rsidR="00043D3D" w:rsidRDefault="00043D3D" w:rsidP="00C34088">
      <w:pPr>
        <w:keepNext/>
        <w:spacing w:after="0" w:line="240" w:lineRule="auto"/>
        <w:jc w:val="center"/>
        <w:outlineLvl w:val="0"/>
        <w:rPr>
          <w:rFonts w:eastAsia="Times New Roman" w:cs="Arial"/>
          <w:b/>
          <w:bCs/>
          <w:sz w:val="24"/>
          <w:szCs w:val="24"/>
        </w:rPr>
      </w:pPr>
    </w:p>
    <w:p w14:paraId="6B74D384" w14:textId="03A63A02" w:rsidR="00917773" w:rsidRPr="00043D3D" w:rsidRDefault="00F536C2" w:rsidP="00C34088">
      <w:pPr>
        <w:keepNext/>
        <w:spacing w:after="0" w:line="240" w:lineRule="auto"/>
        <w:jc w:val="center"/>
        <w:outlineLvl w:val="0"/>
        <w:rPr>
          <w:rFonts w:eastAsia="Times New Roman" w:cs="Arial"/>
          <w:b/>
          <w:bCs/>
          <w:sz w:val="36"/>
          <w:szCs w:val="36"/>
        </w:rPr>
      </w:pPr>
      <w:r w:rsidRPr="00043D3D">
        <w:rPr>
          <w:rFonts w:eastAsia="Times New Roman" w:cs="Arial"/>
          <w:b/>
          <w:bCs/>
          <w:sz w:val="36"/>
          <w:szCs w:val="36"/>
        </w:rPr>
        <w:t xml:space="preserve">NEWSLETTER – </w:t>
      </w:r>
      <w:r w:rsidR="00556A53" w:rsidRPr="00043D3D">
        <w:rPr>
          <w:rFonts w:eastAsia="Times New Roman" w:cs="Arial"/>
          <w:b/>
          <w:bCs/>
          <w:sz w:val="36"/>
          <w:szCs w:val="36"/>
        </w:rPr>
        <w:t>Summer</w:t>
      </w:r>
      <w:r w:rsidRPr="00043D3D">
        <w:rPr>
          <w:rFonts w:eastAsia="Times New Roman" w:cs="Arial"/>
          <w:b/>
          <w:bCs/>
          <w:sz w:val="36"/>
          <w:szCs w:val="36"/>
        </w:rPr>
        <w:t xml:space="preserve"> 20</w:t>
      </w:r>
      <w:r w:rsidR="008A36AB" w:rsidRPr="00043D3D">
        <w:rPr>
          <w:rFonts w:eastAsia="Times New Roman" w:cs="Arial"/>
          <w:b/>
          <w:bCs/>
          <w:sz w:val="36"/>
          <w:szCs w:val="36"/>
        </w:rPr>
        <w:t>20</w:t>
      </w:r>
    </w:p>
    <w:p w14:paraId="0FE920C2" w14:textId="6ECE7848" w:rsidR="00923E88" w:rsidRPr="00043D3D" w:rsidRDefault="00E53893" w:rsidP="00923E88">
      <w:pPr>
        <w:rPr>
          <w:rFonts w:eastAsia="Times New Roman"/>
          <w:sz w:val="28"/>
          <w:szCs w:val="28"/>
        </w:rPr>
      </w:pPr>
      <w:r w:rsidRPr="00043D3D">
        <w:rPr>
          <w:rFonts w:eastAsia="Times New Roman"/>
          <w:sz w:val="28"/>
          <w:szCs w:val="28"/>
        </w:rPr>
        <w:t>Dear Friends,</w:t>
      </w:r>
    </w:p>
    <w:p w14:paraId="5B76F918" w14:textId="0B8F9132" w:rsidR="00033470" w:rsidRPr="00043D3D" w:rsidRDefault="00997E72" w:rsidP="00043D3D">
      <w:pPr>
        <w:spacing w:after="0"/>
        <w:rPr>
          <w:rFonts w:cstheme="minorHAnsi"/>
          <w:sz w:val="28"/>
          <w:szCs w:val="28"/>
        </w:rPr>
      </w:pPr>
      <w:r w:rsidRPr="00043D3D">
        <w:rPr>
          <w:rStyle w:val="Hyperlink"/>
          <w:rFonts w:cstheme="minorHAnsi"/>
          <w:color w:val="auto"/>
          <w:sz w:val="28"/>
          <w:szCs w:val="28"/>
          <w:u w:val="none"/>
        </w:rPr>
        <w:t>As you may be aware t</w:t>
      </w:r>
      <w:r w:rsidR="00E53893" w:rsidRPr="00043D3D">
        <w:rPr>
          <w:rStyle w:val="Hyperlink"/>
          <w:rFonts w:cstheme="minorHAnsi"/>
          <w:color w:val="auto"/>
          <w:sz w:val="28"/>
          <w:szCs w:val="28"/>
          <w:u w:val="none"/>
        </w:rPr>
        <w:t xml:space="preserve">his year the AGM could not take place at The Bishop’s House because of the Corona Virus, however we used an online package that allowed </w:t>
      </w:r>
      <w:r w:rsidR="00C57EE7" w:rsidRPr="00043D3D">
        <w:rPr>
          <w:rStyle w:val="Hyperlink"/>
          <w:rFonts w:cstheme="minorHAnsi"/>
          <w:color w:val="auto"/>
          <w:sz w:val="28"/>
          <w:szCs w:val="28"/>
          <w:u w:val="none"/>
        </w:rPr>
        <w:t xml:space="preserve">some of </w:t>
      </w:r>
      <w:r w:rsidR="00E53893" w:rsidRPr="00043D3D">
        <w:rPr>
          <w:rStyle w:val="Hyperlink"/>
          <w:rFonts w:cstheme="minorHAnsi"/>
          <w:color w:val="auto"/>
          <w:sz w:val="28"/>
          <w:szCs w:val="28"/>
          <w:u w:val="none"/>
        </w:rPr>
        <w:t xml:space="preserve">us to gather together electronically and see each other. This was our first attempt at using the internet to link up for the AGM and </w:t>
      </w:r>
      <w:r w:rsidR="001710D1">
        <w:rPr>
          <w:rStyle w:val="Hyperlink"/>
          <w:rFonts w:cstheme="minorHAnsi"/>
          <w:color w:val="auto"/>
          <w:sz w:val="28"/>
          <w:szCs w:val="28"/>
          <w:u w:val="none"/>
        </w:rPr>
        <w:t>sadly</w:t>
      </w:r>
      <w:r w:rsidR="00E53893" w:rsidRPr="00043D3D">
        <w:rPr>
          <w:rStyle w:val="Hyperlink"/>
          <w:rFonts w:cstheme="minorHAnsi"/>
          <w:color w:val="auto"/>
          <w:sz w:val="28"/>
          <w:szCs w:val="28"/>
          <w:u w:val="none"/>
        </w:rPr>
        <w:t xml:space="preserve"> there were problems.</w:t>
      </w:r>
      <w:r w:rsidR="00F5464B" w:rsidRPr="00043D3D">
        <w:rPr>
          <w:rStyle w:val="Hyperlink"/>
          <w:rFonts w:cstheme="minorHAnsi"/>
          <w:color w:val="auto"/>
          <w:sz w:val="28"/>
          <w:szCs w:val="28"/>
          <w:u w:val="none"/>
        </w:rPr>
        <w:t xml:space="preserve"> </w:t>
      </w:r>
      <w:r w:rsidR="00033470" w:rsidRPr="00043D3D">
        <w:rPr>
          <w:rFonts w:cstheme="minorHAnsi"/>
          <w:sz w:val="28"/>
          <w:szCs w:val="28"/>
        </w:rPr>
        <w:t xml:space="preserve">Thanks to </w:t>
      </w:r>
      <w:r w:rsidR="00C57EE7" w:rsidRPr="00043D3D">
        <w:rPr>
          <w:rFonts w:cstheme="minorHAnsi"/>
          <w:sz w:val="28"/>
          <w:szCs w:val="28"/>
        </w:rPr>
        <w:t>the Z</w:t>
      </w:r>
      <w:r w:rsidR="00033470" w:rsidRPr="00043D3D">
        <w:rPr>
          <w:rFonts w:cstheme="minorHAnsi"/>
          <w:sz w:val="28"/>
          <w:szCs w:val="28"/>
        </w:rPr>
        <w:t xml:space="preserve">oom </w:t>
      </w:r>
      <w:r w:rsidR="00C57EE7" w:rsidRPr="00043D3D">
        <w:rPr>
          <w:rFonts w:cstheme="minorHAnsi"/>
          <w:sz w:val="28"/>
          <w:szCs w:val="28"/>
        </w:rPr>
        <w:t xml:space="preserve">package </w:t>
      </w:r>
      <w:r w:rsidR="00033470" w:rsidRPr="00043D3D">
        <w:rPr>
          <w:rFonts w:cstheme="minorHAnsi"/>
          <w:sz w:val="28"/>
          <w:szCs w:val="28"/>
        </w:rPr>
        <w:t>Robbie was able to walk us around the House to show us the new lights</w:t>
      </w:r>
      <w:r w:rsidR="00C57EE7" w:rsidRPr="00043D3D">
        <w:rPr>
          <w:rFonts w:cstheme="minorHAnsi"/>
          <w:sz w:val="28"/>
          <w:szCs w:val="28"/>
        </w:rPr>
        <w:t xml:space="preserve"> </w:t>
      </w:r>
      <w:r w:rsidR="001710D1">
        <w:rPr>
          <w:rFonts w:cstheme="minorHAnsi"/>
          <w:sz w:val="28"/>
          <w:szCs w:val="28"/>
        </w:rPr>
        <w:t xml:space="preserve">in the dining room </w:t>
      </w:r>
      <w:r w:rsidR="00C57EE7" w:rsidRPr="00043D3D">
        <w:rPr>
          <w:rFonts w:cstheme="minorHAnsi"/>
          <w:sz w:val="28"/>
          <w:szCs w:val="28"/>
        </w:rPr>
        <w:t xml:space="preserve">and the new coasters in the lounge but not the new electric scooter as the weather was wet and windy. </w:t>
      </w:r>
      <w:r w:rsidR="00043D3D">
        <w:rPr>
          <w:rFonts w:cstheme="minorHAnsi"/>
          <w:sz w:val="28"/>
          <w:szCs w:val="28"/>
        </w:rPr>
        <w:t>He</w:t>
      </w:r>
      <w:r w:rsidR="00C57EE7" w:rsidRPr="00043D3D">
        <w:rPr>
          <w:rFonts w:cstheme="minorHAnsi"/>
          <w:sz w:val="28"/>
          <w:szCs w:val="28"/>
        </w:rPr>
        <w:t xml:space="preserve"> </w:t>
      </w:r>
      <w:r w:rsidR="001710D1">
        <w:rPr>
          <w:rFonts w:cstheme="minorHAnsi"/>
          <w:sz w:val="28"/>
          <w:szCs w:val="28"/>
        </w:rPr>
        <w:t xml:space="preserve">also </w:t>
      </w:r>
      <w:r w:rsidR="00C57EE7" w:rsidRPr="00043D3D">
        <w:rPr>
          <w:rFonts w:cstheme="minorHAnsi"/>
          <w:sz w:val="28"/>
          <w:szCs w:val="28"/>
        </w:rPr>
        <w:t xml:space="preserve">gave us </w:t>
      </w:r>
      <w:r w:rsidR="00033470" w:rsidRPr="00043D3D">
        <w:rPr>
          <w:rFonts w:cstheme="minorHAnsi"/>
          <w:sz w:val="28"/>
          <w:szCs w:val="28"/>
        </w:rPr>
        <w:t>a view of what we were missing</w:t>
      </w:r>
      <w:r w:rsidR="00F5464B" w:rsidRPr="00043D3D">
        <w:rPr>
          <w:rFonts w:cstheme="minorHAnsi"/>
          <w:sz w:val="28"/>
          <w:szCs w:val="28"/>
        </w:rPr>
        <w:t xml:space="preserve">. </w:t>
      </w:r>
      <w:r w:rsidR="00C57EE7" w:rsidRPr="00043D3D">
        <w:rPr>
          <w:rFonts w:cstheme="minorHAnsi"/>
          <w:sz w:val="28"/>
          <w:szCs w:val="28"/>
        </w:rPr>
        <w:t xml:space="preserve">The Minutes of the AGM will give you more information about what has been happening whilst the House has been locked down and we have set the dates for the Friends Week, the AGM and Work Week for the next two years. </w:t>
      </w:r>
      <w:r w:rsidR="00D15D24" w:rsidRPr="00043D3D">
        <w:rPr>
          <w:rFonts w:cstheme="minorHAnsi"/>
          <w:sz w:val="28"/>
          <w:szCs w:val="28"/>
        </w:rPr>
        <w:t>Those who had booked for Friends Week this year have been offered the opportunity to move their booking to next year.</w:t>
      </w:r>
    </w:p>
    <w:p w14:paraId="276C5B38" w14:textId="77777777" w:rsidR="00043D3D" w:rsidRPr="00043D3D" w:rsidRDefault="00043D3D" w:rsidP="00043D3D">
      <w:pPr>
        <w:spacing w:after="0"/>
        <w:rPr>
          <w:rFonts w:cstheme="minorHAnsi"/>
          <w:sz w:val="28"/>
          <w:szCs w:val="28"/>
        </w:rPr>
      </w:pPr>
    </w:p>
    <w:p w14:paraId="169B2EC8" w14:textId="354A4BDC" w:rsidR="00F04ECC" w:rsidRPr="00043D3D" w:rsidRDefault="00F04ECC" w:rsidP="005472A8">
      <w:pPr>
        <w:rPr>
          <w:rFonts w:eastAsia="Times New Roman"/>
          <w:sz w:val="28"/>
          <w:szCs w:val="28"/>
        </w:rPr>
      </w:pPr>
      <w:r w:rsidRPr="00043D3D">
        <w:rPr>
          <w:rFonts w:cstheme="minorHAnsi"/>
          <w:sz w:val="28"/>
          <w:szCs w:val="28"/>
        </w:rPr>
        <w:t>We have had a request for a link to make donations</w:t>
      </w:r>
      <w:r w:rsidR="00043D3D">
        <w:rPr>
          <w:rFonts w:cstheme="minorHAnsi"/>
          <w:sz w:val="28"/>
          <w:szCs w:val="28"/>
        </w:rPr>
        <w:t>,</w:t>
      </w:r>
      <w:r w:rsidRPr="00043D3D">
        <w:rPr>
          <w:rFonts w:cstheme="minorHAnsi"/>
          <w:sz w:val="28"/>
          <w:szCs w:val="28"/>
        </w:rPr>
        <w:t xml:space="preserve"> </w:t>
      </w:r>
      <w:r w:rsidR="00043D3D">
        <w:rPr>
          <w:rFonts w:cstheme="minorHAnsi"/>
          <w:sz w:val="28"/>
          <w:szCs w:val="28"/>
        </w:rPr>
        <w:t xml:space="preserve">especially at this time, </w:t>
      </w:r>
      <w:r w:rsidRPr="00043D3D">
        <w:rPr>
          <w:rFonts w:cstheme="minorHAnsi"/>
          <w:sz w:val="28"/>
          <w:szCs w:val="28"/>
        </w:rPr>
        <w:t xml:space="preserve">to the Friends of the Bishop’s House and Toben our Treasurer been able to set up </w:t>
      </w:r>
      <w:r w:rsidR="005472A8" w:rsidRPr="00043D3D">
        <w:rPr>
          <w:rFonts w:cstheme="minorHAnsi"/>
          <w:sz w:val="28"/>
          <w:szCs w:val="28"/>
        </w:rPr>
        <w:t>t</w:t>
      </w:r>
      <w:r w:rsidRPr="00043D3D">
        <w:rPr>
          <w:rFonts w:eastAsia="Times New Roman"/>
          <w:sz w:val="28"/>
          <w:szCs w:val="28"/>
        </w:rPr>
        <w:t xml:space="preserve">he </w:t>
      </w:r>
      <w:r w:rsidRPr="00043D3D">
        <w:rPr>
          <w:rFonts w:eastAsia="Times New Roman"/>
          <w:b/>
          <w:bCs/>
          <w:sz w:val="28"/>
          <w:szCs w:val="28"/>
        </w:rPr>
        <w:t>Just Giving</w:t>
      </w:r>
      <w:r w:rsidRPr="00043D3D">
        <w:rPr>
          <w:rFonts w:eastAsia="Times New Roman"/>
          <w:sz w:val="28"/>
          <w:szCs w:val="28"/>
        </w:rPr>
        <w:t xml:space="preserve"> page. The</w:t>
      </w:r>
      <w:r w:rsidR="005472A8" w:rsidRPr="00043D3D">
        <w:rPr>
          <w:rFonts w:eastAsia="Times New Roman"/>
          <w:sz w:val="28"/>
          <w:szCs w:val="28"/>
        </w:rPr>
        <w:t xml:space="preserve"> link </w:t>
      </w:r>
      <w:r w:rsidRPr="00043D3D">
        <w:rPr>
          <w:rFonts w:eastAsia="Times New Roman"/>
          <w:sz w:val="28"/>
          <w:szCs w:val="28"/>
        </w:rPr>
        <w:t>for donations is here: </w:t>
      </w:r>
      <w:hyperlink r:id="rId8" w:history="1">
        <w:r w:rsidRPr="00043D3D">
          <w:rPr>
            <w:rStyle w:val="Hyperlink"/>
            <w:rFonts w:eastAsia="Times New Roman"/>
            <w:sz w:val="28"/>
            <w:szCs w:val="28"/>
          </w:rPr>
          <w:t>https://www.justgiving.com/fo-bishopshouseiona</w:t>
        </w:r>
      </w:hyperlink>
    </w:p>
    <w:p w14:paraId="5A5E6BDF" w14:textId="59E96FAB" w:rsidR="00F04ECC" w:rsidRPr="00043D3D" w:rsidRDefault="00F04ECC" w:rsidP="00F04ECC">
      <w:pPr>
        <w:spacing w:after="0"/>
        <w:rPr>
          <w:rFonts w:eastAsia="Times New Roman"/>
          <w:sz w:val="28"/>
          <w:szCs w:val="28"/>
        </w:rPr>
      </w:pPr>
      <w:r w:rsidRPr="00043D3D">
        <w:rPr>
          <w:rFonts w:eastAsia="Times New Roman"/>
          <w:sz w:val="28"/>
          <w:szCs w:val="28"/>
        </w:rPr>
        <w:t>Th</w:t>
      </w:r>
      <w:r w:rsidR="00043D3D">
        <w:rPr>
          <w:rFonts w:eastAsia="Times New Roman"/>
          <w:sz w:val="28"/>
          <w:szCs w:val="28"/>
        </w:rPr>
        <w:t>is</w:t>
      </w:r>
      <w:r w:rsidRPr="00043D3D">
        <w:rPr>
          <w:rFonts w:eastAsia="Times New Roman"/>
          <w:sz w:val="28"/>
          <w:szCs w:val="28"/>
        </w:rPr>
        <w:t xml:space="preserve"> is also </w:t>
      </w:r>
      <w:r w:rsidR="00043D3D">
        <w:rPr>
          <w:rFonts w:eastAsia="Times New Roman"/>
          <w:sz w:val="28"/>
          <w:szCs w:val="28"/>
        </w:rPr>
        <w:t>displayed as a</w:t>
      </w:r>
      <w:r w:rsidRPr="00043D3D">
        <w:rPr>
          <w:rFonts w:eastAsia="Times New Roman"/>
          <w:sz w:val="28"/>
          <w:szCs w:val="28"/>
        </w:rPr>
        <w:t xml:space="preserve"> link </w:t>
      </w:r>
      <w:r w:rsidR="00043D3D">
        <w:rPr>
          <w:rFonts w:eastAsia="Times New Roman"/>
          <w:sz w:val="28"/>
          <w:szCs w:val="28"/>
        </w:rPr>
        <w:t xml:space="preserve">on our </w:t>
      </w:r>
      <w:r w:rsidRPr="00043D3D">
        <w:rPr>
          <w:rFonts w:eastAsia="Times New Roman"/>
          <w:sz w:val="28"/>
          <w:szCs w:val="28"/>
        </w:rPr>
        <w:t>website (</w:t>
      </w:r>
      <w:hyperlink r:id="rId9" w:history="1">
        <w:r w:rsidRPr="00043D3D">
          <w:rPr>
            <w:rStyle w:val="Hyperlink"/>
            <w:rFonts w:eastAsia="Times New Roman"/>
            <w:sz w:val="28"/>
            <w:szCs w:val="28"/>
          </w:rPr>
          <w:t>http://www.friendsofbishopshouse.com/help-the-friends/</w:t>
        </w:r>
      </w:hyperlink>
      <w:r w:rsidRPr="00043D3D">
        <w:rPr>
          <w:rFonts w:eastAsia="Times New Roman"/>
          <w:sz w:val="28"/>
          <w:szCs w:val="28"/>
        </w:rPr>
        <w:t>).</w:t>
      </w:r>
    </w:p>
    <w:p w14:paraId="735D3335" w14:textId="013C5B79" w:rsidR="00F04ECC" w:rsidRPr="00043D3D" w:rsidRDefault="00F04ECC" w:rsidP="00F04ECC">
      <w:pPr>
        <w:spacing w:after="0"/>
        <w:rPr>
          <w:b/>
          <w:sz w:val="28"/>
          <w:szCs w:val="28"/>
        </w:rPr>
      </w:pPr>
    </w:p>
    <w:p w14:paraId="2714FD67" w14:textId="77777777" w:rsidR="00AE0D47" w:rsidRPr="00043D3D" w:rsidRDefault="005472A8" w:rsidP="00F04ECC">
      <w:pPr>
        <w:spacing w:after="0"/>
        <w:rPr>
          <w:b/>
          <w:sz w:val="28"/>
          <w:szCs w:val="28"/>
        </w:rPr>
      </w:pPr>
      <w:r w:rsidRPr="00043D3D">
        <w:rPr>
          <w:b/>
          <w:sz w:val="28"/>
          <w:szCs w:val="28"/>
        </w:rPr>
        <w:t xml:space="preserve">The AGM </w:t>
      </w:r>
    </w:p>
    <w:p w14:paraId="038DCFC2" w14:textId="213370E1" w:rsidR="005472A8" w:rsidRPr="00043D3D" w:rsidRDefault="00AE0D47" w:rsidP="00F04ECC">
      <w:pPr>
        <w:spacing w:after="0"/>
        <w:rPr>
          <w:bCs/>
          <w:sz w:val="28"/>
          <w:szCs w:val="28"/>
        </w:rPr>
      </w:pPr>
      <w:r w:rsidRPr="00043D3D">
        <w:rPr>
          <w:bCs/>
          <w:sz w:val="28"/>
          <w:szCs w:val="28"/>
        </w:rPr>
        <w:t>This was an interesting event with a</w:t>
      </w:r>
      <w:r w:rsidR="00043D3D" w:rsidRPr="00043D3D">
        <w:rPr>
          <w:bCs/>
          <w:sz w:val="28"/>
          <w:szCs w:val="28"/>
        </w:rPr>
        <w:t xml:space="preserve"> </w:t>
      </w:r>
      <w:r w:rsidR="005472A8" w:rsidRPr="00043D3D">
        <w:rPr>
          <w:bCs/>
          <w:sz w:val="28"/>
          <w:szCs w:val="28"/>
        </w:rPr>
        <w:t xml:space="preserve">Zoom link was set up by Revd Paul Rider and we were </w:t>
      </w:r>
      <w:proofErr w:type="gramStart"/>
      <w:r w:rsidR="005472A8" w:rsidRPr="00043D3D">
        <w:rPr>
          <w:bCs/>
          <w:sz w:val="28"/>
          <w:szCs w:val="28"/>
        </w:rPr>
        <w:t>very grateful</w:t>
      </w:r>
      <w:proofErr w:type="gramEnd"/>
      <w:r w:rsidR="005472A8" w:rsidRPr="00043D3D">
        <w:rPr>
          <w:bCs/>
          <w:sz w:val="28"/>
          <w:szCs w:val="28"/>
        </w:rPr>
        <w:t xml:space="preserve"> to Paul for hosting this.</w:t>
      </w:r>
    </w:p>
    <w:p w14:paraId="245ED3F7" w14:textId="30D933DD" w:rsidR="00F04ECC" w:rsidRPr="00043D3D" w:rsidRDefault="005472A8" w:rsidP="00F04ECC">
      <w:pPr>
        <w:spacing w:after="0"/>
        <w:rPr>
          <w:rFonts w:ascii="Times New Roman" w:hAnsi="Times New Roman" w:cs="Times New Roman"/>
          <w:noProof/>
          <w:sz w:val="28"/>
          <w:szCs w:val="28"/>
          <w:lang w:eastAsia="en-GB"/>
        </w:rPr>
      </w:pPr>
      <w:r w:rsidRPr="00043D3D">
        <w:rPr>
          <w:rFonts w:cstheme="minorHAnsi"/>
          <w:sz w:val="28"/>
          <w:szCs w:val="28"/>
        </w:rPr>
        <w:t xml:space="preserve">Attached you should find Minutes of the AGM, the Treasurers report and the Accounts and Robbie’s Not the Wardens Report. Please let me know if the attachments do not arrive for those receiving by email.   </w:t>
      </w:r>
    </w:p>
    <w:p w14:paraId="10153CAE" w14:textId="77777777" w:rsidR="005472A8" w:rsidRPr="00043D3D" w:rsidRDefault="005472A8" w:rsidP="00F5464B">
      <w:pPr>
        <w:pStyle w:val="ListParagraph"/>
        <w:ind w:left="0"/>
        <w:rPr>
          <w:rFonts w:asciiTheme="minorHAnsi" w:hAnsiTheme="minorHAnsi" w:cstheme="minorHAnsi"/>
          <w:sz w:val="28"/>
          <w:szCs w:val="28"/>
        </w:rPr>
      </w:pPr>
    </w:p>
    <w:p w14:paraId="063CEBB2" w14:textId="4A2BC216" w:rsidR="00D15D24" w:rsidRPr="00043D3D" w:rsidRDefault="00F5464B" w:rsidP="00F5464B">
      <w:pPr>
        <w:pStyle w:val="ListParagraph"/>
        <w:ind w:left="0"/>
        <w:rPr>
          <w:rFonts w:asciiTheme="minorHAnsi" w:hAnsiTheme="minorHAnsi" w:cstheme="minorHAnsi"/>
          <w:sz w:val="28"/>
          <w:szCs w:val="28"/>
        </w:rPr>
      </w:pPr>
      <w:r w:rsidRPr="00043D3D">
        <w:rPr>
          <w:rFonts w:asciiTheme="minorHAnsi" w:hAnsiTheme="minorHAnsi" w:cstheme="minorHAnsi"/>
          <w:b/>
          <w:bCs/>
          <w:sz w:val="28"/>
          <w:szCs w:val="28"/>
        </w:rPr>
        <w:t>Work Week</w:t>
      </w:r>
      <w:r w:rsidRPr="00043D3D">
        <w:rPr>
          <w:rFonts w:asciiTheme="minorHAnsi" w:hAnsiTheme="minorHAnsi" w:cstheme="minorHAnsi"/>
          <w:sz w:val="28"/>
          <w:szCs w:val="28"/>
        </w:rPr>
        <w:t xml:space="preserve"> this year was difficult to get to thanks to the </w:t>
      </w:r>
      <w:proofErr w:type="gramStart"/>
      <w:r w:rsidRPr="00043D3D">
        <w:rPr>
          <w:rFonts w:asciiTheme="minorHAnsi" w:hAnsiTheme="minorHAnsi" w:cstheme="minorHAnsi"/>
          <w:sz w:val="28"/>
          <w:szCs w:val="28"/>
        </w:rPr>
        <w:t>weather</w:t>
      </w:r>
      <w:proofErr w:type="gramEnd"/>
      <w:r w:rsidRPr="00043D3D">
        <w:rPr>
          <w:rFonts w:asciiTheme="minorHAnsi" w:hAnsiTheme="minorHAnsi" w:cstheme="minorHAnsi"/>
          <w:sz w:val="28"/>
          <w:szCs w:val="28"/>
        </w:rPr>
        <w:t xml:space="preserve"> but we </w:t>
      </w:r>
      <w:r w:rsidR="005472A8" w:rsidRPr="00043D3D">
        <w:rPr>
          <w:rFonts w:asciiTheme="minorHAnsi" w:hAnsiTheme="minorHAnsi" w:cstheme="minorHAnsi"/>
          <w:sz w:val="28"/>
          <w:szCs w:val="28"/>
        </w:rPr>
        <w:t xml:space="preserve">arrived and </w:t>
      </w:r>
      <w:r w:rsidRPr="00043D3D">
        <w:rPr>
          <w:rFonts w:asciiTheme="minorHAnsi" w:hAnsiTheme="minorHAnsi" w:cstheme="minorHAnsi"/>
          <w:sz w:val="28"/>
          <w:szCs w:val="28"/>
        </w:rPr>
        <w:t xml:space="preserve">managed to do virtually all the work needed despite the Secretary managing to destroy a </w:t>
      </w:r>
      <w:r w:rsidRPr="00043D3D">
        <w:rPr>
          <w:rFonts w:asciiTheme="minorHAnsi" w:hAnsiTheme="minorHAnsi" w:cstheme="minorHAnsi"/>
          <w:sz w:val="28"/>
          <w:szCs w:val="28"/>
        </w:rPr>
        <w:lastRenderedPageBreak/>
        <w:t xml:space="preserve">step ladder. The </w:t>
      </w:r>
      <w:r w:rsidR="00D15D24" w:rsidRPr="00043D3D">
        <w:rPr>
          <w:rFonts w:asciiTheme="minorHAnsi" w:hAnsiTheme="minorHAnsi" w:cstheme="minorHAnsi"/>
          <w:sz w:val="28"/>
          <w:szCs w:val="28"/>
        </w:rPr>
        <w:t xml:space="preserve">woodwork in the </w:t>
      </w:r>
      <w:r w:rsidRPr="00043D3D">
        <w:rPr>
          <w:rFonts w:asciiTheme="minorHAnsi" w:hAnsiTheme="minorHAnsi" w:cstheme="minorHAnsi"/>
          <w:sz w:val="28"/>
          <w:szCs w:val="28"/>
        </w:rPr>
        <w:t>Chapel and around the House was waxed and Declan</w:t>
      </w:r>
      <w:r w:rsidR="00D15D24" w:rsidRPr="00043D3D">
        <w:rPr>
          <w:rFonts w:asciiTheme="minorHAnsi" w:hAnsiTheme="minorHAnsi" w:cstheme="minorHAnsi"/>
          <w:sz w:val="28"/>
          <w:szCs w:val="28"/>
        </w:rPr>
        <w:t xml:space="preserve">, who with Karina had stayed on after the lockdown, </w:t>
      </w:r>
      <w:r w:rsidRPr="00043D3D">
        <w:rPr>
          <w:rFonts w:asciiTheme="minorHAnsi" w:hAnsiTheme="minorHAnsi" w:cstheme="minorHAnsi"/>
          <w:sz w:val="28"/>
          <w:szCs w:val="28"/>
        </w:rPr>
        <w:t>ha</w:t>
      </w:r>
      <w:r w:rsidR="00D15D24" w:rsidRPr="00043D3D">
        <w:rPr>
          <w:rFonts w:asciiTheme="minorHAnsi" w:hAnsiTheme="minorHAnsi" w:cstheme="minorHAnsi"/>
          <w:sz w:val="28"/>
          <w:szCs w:val="28"/>
        </w:rPr>
        <w:t>ve</w:t>
      </w:r>
      <w:r w:rsidRPr="00043D3D">
        <w:rPr>
          <w:rFonts w:asciiTheme="minorHAnsi" w:hAnsiTheme="minorHAnsi" w:cstheme="minorHAnsi"/>
          <w:sz w:val="28"/>
          <w:szCs w:val="28"/>
        </w:rPr>
        <w:t xml:space="preserve"> continued to keep it polished and </w:t>
      </w:r>
      <w:proofErr w:type="spellStart"/>
      <w:r w:rsidRPr="00043D3D">
        <w:rPr>
          <w:rFonts w:asciiTheme="minorHAnsi" w:hAnsiTheme="minorHAnsi" w:cstheme="minorHAnsi"/>
          <w:sz w:val="28"/>
          <w:szCs w:val="28"/>
        </w:rPr>
        <w:t>rewaxed</w:t>
      </w:r>
      <w:proofErr w:type="spellEnd"/>
      <w:r w:rsidRPr="00043D3D">
        <w:rPr>
          <w:rFonts w:asciiTheme="minorHAnsi" w:hAnsiTheme="minorHAnsi" w:cstheme="minorHAnsi"/>
          <w:sz w:val="28"/>
          <w:szCs w:val="28"/>
        </w:rPr>
        <w:t xml:space="preserve"> during the shutdown. Robbie was able to take us up to the balcony </w:t>
      </w:r>
      <w:r w:rsidR="00D15D24" w:rsidRPr="00043D3D">
        <w:rPr>
          <w:rFonts w:asciiTheme="minorHAnsi" w:hAnsiTheme="minorHAnsi" w:cstheme="minorHAnsi"/>
          <w:sz w:val="28"/>
          <w:szCs w:val="28"/>
        </w:rPr>
        <w:t xml:space="preserve">using his laptop </w:t>
      </w:r>
      <w:r w:rsidRPr="00043D3D">
        <w:rPr>
          <w:rFonts w:asciiTheme="minorHAnsi" w:hAnsiTheme="minorHAnsi" w:cstheme="minorHAnsi"/>
          <w:sz w:val="28"/>
          <w:szCs w:val="28"/>
        </w:rPr>
        <w:t>to show us the Chapel</w:t>
      </w:r>
      <w:r w:rsidR="00D15D24" w:rsidRPr="00043D3D">
        <w:rPr>
          <w:rFonts w:asciiTheme="minorHAnsi" w:hAnsiTheme="minorHAnsi" w:cstheme="minorHAnsi"/>
          <w:sz w:val="28"/>
          <w:szCs w:val="28"/>
        </w:rPr>
        <w:t xml:space="preserve"> and i</w:t>
      </w:r>
      <w:r w:rsidRPr="00043D3D">
        <w:rPr>
          <w:rFonts w:asciiTheme="minorHAnsi" w:hAnsiTheme="minorHAnsi" w:cstheme="minorHAnsi"/>
          <w:sz w:val="28"/>
          <w:szCs w:val="28"/>
        </w:rPr>
        <w:t>t was a very moving moment</w:t>
      </w:r>
      <w:r w:rsidR="00D15D24" w:rsidRPr="00043D3D">
        <w:rPr>
          <w:rFonts w:asciiTheme="minorHAnsi" w:hAnsiTheme="minorHAnsi" w:cstheme="minorHAnsi"/>
          <w:sz w:val="28"/>
          <w:szCs w:val="28"/>
        </w:rPr>
        <w:t xml:space="preserve"> for us all.</w:t>
      </w:r>
    </w:p>
    <w:p w14:paraId="4994BFCE" w14:textId="77777777" w:rsidR="00D15D24" w:rsidRPr="00043D3D" w:rsidRDefault="00D15D24" w:rsidP="00F5464B">
      <w:pPr>
        <w:pStyle w:val="ListParagraph"/>
        <w:ind w:left="0"/>
        <w:rPr>
          <w:rFonts w:asciiTheme="minorHAnsi" w:hAnsiTheme="minorHAnsi" w:cstheme="minorHAnsi"/>
          <w:sz w:val="28"/>
          <w:szCs w:val="28"/>
        </w:rPr>
      </w:pPr>
    </w:p>
    <w:p w14:paraId="4ACEAB38" w14:textId="36C6E938" w:rsidR="00F5464B" w:rsidRPr="00043D3D" w:rsidRDefault="00F5464B"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One of our members</w:t>
      </w:r>
      <w:r w:rsidR="00D15D24" w:rsidRPr="00043D3D">
        <w:rPr>
          <w:rFonts w:asciiTheme="minorHAnsi" w:hAnsiTheme="minorHAnsi" w:cstheme="minorHAnsi"/>
          <w:sz w:val="28"/>
          <w:szCs w:val="28"/>
        </w:rPr>
        <w:t>, who has been a stalwart for Work Week</w:t>
      </w:r>
      <w:r w:rsidRPr="00043D3D">
        <w:rPr>
          <w:rFonts w:asciiTheme="minorHAnsi" w:hAnsiTheme="minorHAnsi" w:cstheme="minorHAnsi"/>
          <w:sz w:val="28"/>
          <w:szCs w:val="28"/>
        </w:rPr>
        <w:t xml:space="preserve"> reached the age of 90</w:t>
      </w:r>
      <w:r w:rsidR="00D15D24" w:rsidRPr="00043D3D">
        <w:rPr>
          <w:rFonts w:asciiTheme="minorHAnsi" w:hAnsiTheme="minorHAnsi" w:cstheme="minorHAnsi"/>
          <w:sz w:val="28"/>
          <w:szCs w:val="28"/>
        </w:rPr>
        <w:t>yrs</w:t>
      </w:r>
      <w:r w:rsidRPr="00043D3D">
        <w:rPr>
          <w:rFonts w:asciiTheme="minorHAnsi" w:hAnsiTheme="minorHAnsi" w:cstheme="minorHAnsi"/>
          <w:sz w:val="28"/>
          <w:szCs w:val="28"/>
        </w:rPr>
        <w:t xml:space="preserve"> this year and when she attended Synod</w:t>
      </w:r>
      <w:r w:rsidR="00D15D24" w:rsidRPr="00043D3D">
        <w:rPr>
          <w:rFonts w:asciiTheme="minorHAnsi" w:hAnsiTheme="minorHAnsi" w:cstheme="minorHAnsi"/>
          <w:sz w:val="28"/>
          <w:szCs w:val="28"/>
        </w:rPr>
        <w:t>,</w:t>
      </w:r>
      <w:r w:rsidRPr="00043D3D">
        <w:rPr>
          <w:rFonts w:asciiTheme="minorHAnsi" w:hAnsiTheme="minorHAnsi" w:cstheme="minorHAnsi"/>
          <w:sz w:val="28"/>
          <w:szCs w:val="28"/>
        </w:rPr>
        <w:t xml:space="preserve"> </w:t>
      </w:r>
      <w:r w:rsidR="00D15D24" w:rsidRPr="00043D3D">
        <w:rPr>
          <w:rFonts w:asciiTheme="minorHAnsi" w:hAnsiTheme="minorHAnsi" w:cstheme="minorHAnsi"/>
          <w:sz w:val="28"/>
          <w:szCs w:val="28"/>
        </w:rPr>
        <w:t xml:space="preserve">which took place in Oban during Work Week, </w:t>
      </w:r>
      <w:r w:rsidRPr="00043D3D">
        <w:rPr>
          <w:rFonts w:asciiTheme="minorHAnsi" w:hAnsiTheme="minorHAnsi" w:cstheme="minorHAnsi"/>
          <w:sz w:val="28"/>
          <w:szCs w:val="28"/>
        </w:rPr>
        <w:t>Bishop Kevin asked the Synod to sing Happy Birthday to her twice to remind them</w:t>
      </w:r>
      <w:r w:rsidR="00D15D24" w:rsidRPr="00043D3D">
        <w:rPr>
          <w:rFonts w:asciiTheme="minorHAnsi" w:hAnsiTheme="minorHAnsi" w:cstheme="minorHAnsi"/>
          <w:sz w:val="28"/>
          <w:szCs w:val="28"/>
        </w:rPr>
        <w:t xml:space="preserve"> all</w:t>
      </w:r>
      <w:r w:rsidRPr="00043D3D">
        <w:rPr>
          <w:rFonts w:asciiTheme="minorHAnsi" w:hAnsiTheme="minorHAnsi" w:cstheme="minorHAnsi"/>
          <w:sz w:val="28"/>
          <w:szCs w:val="28"/>
        </w:rPr>
        <w:t xml:space="preserve"> how long they must wash their hands for</w:t>
      </w:r>
      <w:r w:rsidR="00D15D24" w:rsidRPr="00043D3D">
        <w:rPr>
          <w:rFonts w:asciiTheme="minorHAnsi" w:hAnsiTheme="minorHAnsi" w:cstheme="minorHAnsi"/>
          <w:sz w:val="28"/>
          <w:szCs w:val="28"/>
        </w:rPr>
        <w:t xml:space="preserve"> to stay safe in these difficult times.</w:t>
      </w:r>
      <w:r w:rsidRPr="00043D3D">
        <w:rPr>
          <w:rFonts w:asciiTheme="minorHAnsi" w:hAnsiTheme="minorHAnsi" w:cstheme="minorHAnsi"/>
          <w:sz w:val="28"/>
          <w:szCs w:val="28"/>
        </w:rPr>
        <w:t xml:space="preserve"> </w:t>
      </w:r>
    </w:p>
    <w:p w14:paraId="758B5CBB" w14:textId="77777777" w:rsidR="00F5464B" w:rsidRPr="00043D3D" w:rsidRDefault="00F5464B" w:rsidP="00F5464B">
      <w:pPr>
        <w:pStyle w:val="ListParagraph"/>
        <w:ind w:left="0"/>
        <w:rPr>
          <w:rFonts w:asciiTheme="minorHAnsi" w:hAnsiTheme="minorHAnsi" w:cstheme="minorHAnsi"/>
          <w:sz w:val="28"/>
          <w:szCs w:val="28"/>
        </w:rPr>
      </w:pPr>
    </w:p>
    <w:p w14:paraId="7E716685" w14:textId="21CBA34A" w:rsidR="00F5464B" w:rsidRPr="00043D3D" w:rsidRDefault="00F5464B"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 xml:space="preserve">Margaret Harrison, who is 91 </w:t>
      </w:r>
      <w:proofErr w:type="spellStart"/>
      <w:r w:rsidRPr="00043D3D">
        <w:rPr>
          <w:rFonts w:asciiTheme="minorHAnsi" w:hAnsiTheme="minorHAnsi" w:cstheme="minorHAnsi"/>
          <w:sz w:val="28"/>
          <w:szCs w:val="28"/>
        </w:rPr>
        <w:t>yrs</w:t>
      </w:r>
      <w:proofErr w:type="spellEnd"/>
      <w:r w:rsidRPr="00043D3D">
        <w:rPr>
          <w:rFonts w:asciiTheme="minorHAnsi" w:hAnsiTheme="minorHAnsi" w:cstheme="minorHAnsi"/>
          <w:sz w:val="28"/>
          <w:szCs w:val="28"/>
        </w:rPr>
        <w:t xml:space="preserve"> old, had joined us for the Zoom meeting and was so pleased this was </w:t>
      </w:r>
      <w:r w:rsidR="00D15D24" w:rsidRPr="00043D3D">
        <w:rPr>
          <w:rFonts w:asciiTheme="minorHAnsi" w:hAnsiTheme="minorHAnsi" w:cstheme="minorHAnsi"/>
          <w:sz w:val="28"/>
          <w:szCs w:val="28"/>
        </w:rPr>
        <w:t xml:space="preserve">computer link </w:t>
      </w:r>
      <w:r w:rsidRPr="00043D3D">
        <w:rPr>
          <w:rFonts w:asciiTheme="minorHAnsi" w:hAnsiTheme="minorHAnsi" w:cstheme="minorHAnsi"/>
          <w:sz w:val="28"/>
          <w:szCs w:val="28"/>
        </w:rPr>
        <w:t xml:space="preserve">available as she was not able to get to the island any longer and really missed </w:t>
      </w:r>
      <w:r w:rsidR="00D15D24" w:rsidRPr="00043D3D">
        <w:rPr>
          <w:rFonts w:asciiTheme="minorHAnsi" w:hAnsiTheme="minorHAnsi" w:cstheme="minorHAnsi"/>
          <w:sz w:val="28"/>
          <w:szCs w:val="28"/>
        </w:rPr>
        <w:t xml:space="preserve">being at the Bishop’s House. With the use of Zoom she said </w:t>
      </w:r>
      <w:r w:rsidRPr="00043D3D">
        <w:rPr>
          <w:rFonts w:asciiTheme="minorHAnsi" w:hAnsiTheme="minorHAnsi" w:cstheme="minorHAnsi"/>
          <w:sz w:val="28"/>
          <w:szCs w:val="28"/>
        </w:rPr>
        <w:t xml:space="preserve">was able to see people she knew again and to be walked around the House. It was suggested that even if we were able to get to the Bishops House in person next year for Friends Week and the </w:t>
      </w:r>
      <w:proofErr w:type="gramStart"/>
      <w:r w:rsidRPr="00043D3D">
        <w:rPr>
          <w:rFonts w:asciiTheme="minorHAnsi" w:hAnsiTheme="minorHAnsi" w:cstheme="minorHAnsi"/>
          <w:sz w:val="28"/>
          <w:szCs w:val="28"/>
        </w:rPr>
        <w:t>AGM</w:t>
      </w:r>
      <w:proofErr w:type="gramEnd"/>
      <w:r w:rsidRPr="00043D3D">
        <w:rPr>
          <w:rFonts w:asciiTheme="minorHAnsi" w:hAnsiTheme="minorHAnsi" w:cstheme="minorHAnsi"/>
          <w:sz w:val="28"/>
          <w:szCs w:val="28"/>
        </w:rPr>
        <w:t xml:space="preserve"> we also </w:t>
      </w:r>
      <w:r w:rsidR="00D15D24" w:rsidRPr="00043D3D">
        <w:rPr>
          <w:rFonts w:asciiTheme="minorHAnsi" w:hAnsiTheme="minorHAnsi" w:cstheme="minorHAnsi"/>
          <w:sz w:val="28"/>
          <w:szCs w:val="28"/>
        </w:rPr>
        <w:t xml:space="preserve">used </w:t>
      </w:r>
      <w:r w:rsidRPr="00043D3D">
        <w:rPr>
          <w:rFonts w:asciiTheme="minorHAnsi" w:hAnsiTheme="minorHAnsi" w:cstheme="minorHAnsi"/>
          <w:sz w:val="28"/>
          <w:szCs w:val="28"/>
        </w:rPr>
        <w:t xml:space="preserve">a Zoom link so that more people could join us. This was agreed and it will be investigated to be set up through Zoom or another programme for the Bishops House. </w:t>
      </w:r>
    </w:p>
    <w:p w14:paraId="236BE985" w14:textId="347F924F" w:rsidR="00D15D24" w:rsidRPr="00043D3D" w:rsidRDefault="00D15D24" w:rsidP="00F5464B">
      <w:pPr>
        <w:pStyle w:val="ListParagraph"/>
        <w:ind w:left="0"/>
        <w:rPr>
          <w:rFonts w:asciiTheme="minorHAnsi" w:hAnsiTheme="minorHAnsi" w:cstheme="minorHAnsi"/>
          <w:sz w:val="28"/>
          <w:szCs w:val="28"/>
        </w:rPr>
      </w:pPr>
    </w:p>
    <w:p w14:paraId="49673569" w14:textId="77777777" w:rsidR="005472A8" w:rsidRPr="00043D3D" w:rsidRDefault="005472A8" w:rsidP="005472A8">
      <w:pPr>
        <w:spacing w:after="0"/>
        <w:rPr>
          <w:sz w:val="28"/>
          <w:szCs w:val="28"/>
          <w:u w:val="single"/>
        </w:rPr>
      </w:pPr>
      <w:r w:rsidRPr="00043D3D">
        <w:rPr>
          <w:rFonts w:cstheme="minorHAnsi"/>
          <w:b/>
          <w:bCs/>
          <w:sz w:val="28"/>
          <w:szCs w:val="28"/>
          <w:u w:val="single"/>
        </w:rPr>
        <w:t>Online Shopping to support the island economies</w:t>
      </w:r>
      <w:r w:rsidRPr="00043D3D">
        <w:rPr>
          <w:sz w:val="28"/>
          <w:szCs w:val="28"/>
          <w:u w:val="single"/>
        </w:rPr>
        <w:t>:</w:t>
      </w:r>
    </w:p>
    <w:p w14:paraId="1778E346" w14:textId="207654D6" w:rsidR="005472A8" w:rsidRPr="00043D3D" w:rsidRDefault="005472A8" w:rsidP="005472A8">
      <w:pPr>
        <w:spacing w:after="0"/>
        <w:rPr>
          <w:rFonts w:cstheme="minorHAnsi"/>
          <w:sz w:val="28"/>
          <w:szCs w:val="28"/>
        </w:rPr>
      </w:pPr>
      <w:r w:rsidRPr="00043D3D">
        <w:rPr>
          <w:rFonts w:cstheme="minorHAnsi"/>
          <w:sz w:val="28"/>
          <w:szCs w:val="28"/>
        </w:rPr>
        <w:t>As you may be aware travel restrictions and isolating has been affecting the Iona island community with only local</w:t>
      </w:r>
      <w:r w:rsidR="00AE0D47" w:rsidRPr="00043D3D">
        <w:rPr>
          <w:rFonts w:cstheme="minorHAnsi"/>
          <w:sz w:val="28"/>
          <w:szCs w:val="28"/>
        </w:rPr>
        <w:t xml:space="preserve"> people</w:t>
      </w:r>
      <w:r w:rsidRPr="00043D3D">
        <w:rPr>
          <w:rFonts w:cstheme="minorHAnsi"/>
          <w:sz w:val="28"/>
          <w:szCs w:val="28"/>
        </w:rPr>
        <w:t xml:space="preserve"> able to access the ferries. Some of you may have been planning to purchase things from the shops on Iona when you visit</w:t>
      </w:r>
      <w:r w:rsidR="00AE0D47" w:rsidRPr="00043D3D">
        <w:rPr>
          <w:rFonts w:cstheme="minorHAnsi"/>
          <w:sz w:val="28"/>
          <w:szCs w:val="28"/>
        </w:rPr>
        <w:t>ed</w:t>
      </w:r>
      <w:r w:rsidRPr="00043D3D">
        <w:rPr>
          <w:rFonts w:cstheme="minorHAnsi"/>
          <w:sz w:val="28"/>
          <w:szCs w:val="28"/>
        </w:rPr>
        <w:t xml:space="preserve"> this year but there is a website you can visit where you can buy things </w:t>
      </w:r>
      <w:proofErr w:type="gramStart"/>
      <w:r w:rsidRPr="00043D3D">
        <w:rPr>
          <w:rFonts w:cstheme="minorHAnsi"/>
          <w:sz w:val="28"/>
          <w:szCs w:val="28"/>
        </w:rPr>
        <w:t>on line</w:t>
      </w:r>
      <w:proofErr w:type="gramEnd"/>
      <w:r w:rsidRPr="00043D3D">
        <w:rPr>
          <w:rFonts w:cstheme="minorHAnsi"/>
          <w:sz w:val="28"/>
          <w:szCs w:val="28"/>
        </w:rPr>
        <w:t xml:space="preserve">. The websites </w:t>
      </w:r>
      <w:proofErr w:type="gramStart"/>
      <w:r w:rsidRPr="00043D3D">
        <w:rPr>
          <w:rFonts w:cstheme="minorHAnsi"/>
          <w:sz w:val="28"/>
          <w:szCs w:val="28"/>
        </w:rPr>
        <w:t>covers</w:t>
      </w:r>
      <w:proofErr w:type="gramEnd"/>
      <w:r w:rsidRPr="00043D3D">
        <w:rPr>
          <w:rFonts w:cstheme="minorHAnsi"/>
          <w:sz w:val="28"/>
          <w:szCs w:val="28"/>
        </w:rPr>
        <w:t xml:space="preserve"> virtually all the islands around Scotland but it easy to use and pick out the Iona shops. </w:t>
      </w:r>
    </w:p>
    <w:p w14:paraId="13B3BE03" w14:textId="77777777" w:rsidR="005472A8" w:rsidRPr="00043D3D" w:rsidRDefault="005472A8" w:rsidP="005472A8">
      <w:pPr>
        <w:spacing w:after="0"/>
        <w:rPr>
          <w:rFonts w:cstheme="minorHAnsi"/>
          <w:b/>
          <w:bCs/>
          <w:sz w:val="28"/>
          <w:szCs w:val="28"/>
        </w:rPr>
      </w:pPr>
      <w:r w:rsidRPr="00043D3D">
        <w:rPr>
          <w:rFonts w:cstheme="minorHAnsi"/>
          <w:sz w:val="28"/>
          <w:szCs w:val="28"/>
        </w:rPr>
        <w:t xml:space="preserve">Please consider supporting the Iona community and have a look at what is available by visiting:  </w:t>
      </w:r>
      <w:r w:rsidRPr="00043D3D">
        <w:rPr>
          <w:rFonts w:cstheme="minorHAnsi"/>
          <w:b/>
          <w:bCs/>
          <w:sz w:val="28"/>
          <w:szCs w:val="28"/>
        </w:rPr>
        <w:t>isle20.com</w:t>
      </w:r>
    </w:p>
    <w:p w14:paraId="5215AFC6" w14:textId="77777777" w:rsidR="005472A8" w:rsidRPr="00043D3D" w:rsidRDefault="005472A8" w:rsidP="00F5464B">
      <w:pPr>
        <w:pStyle w:val="ListParagraph"/>
        <w:ind w:left="0"/>
        <w:rPr>
          <w:rFonts w:asciiTheme="minorHAnsi" w:hAnsiTheme="minorHAnsi" w:cstheme="minorHAnsi"/>
          <w:sz w:val="28"/>
          <w:szCs w:val="28"/>
        </w:rPr>
      </w:pPr>
    </w:p>
    <w:p w14:paraId="1DB9DAE9" w14:textId="77777777" w:rsidR="00043D3D" w:rsidRPr="00043D3D" w:rsidRDefault="00D15D24"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 xml:space="preserve">I have heard so much from Friends this year because the virus and it is also good to be able to put faces to names </w:t>
      </w:r>
      <w:r w:rsidR="00043D3D" w:rsidRPr="00043D3D">
        <w:rPr>
          <w:rFonts w:asciiTheme="minorHAnsi" w:hAnsiTheme="minorHAnsi" w:cstheme="minorHAnsi"/>
          <w:sz w:val="28"/>
          <w:szCs w:val="28"/>
        </w:rPr>
        <w:t xml:space="preserve">through Zoom </w:t>
      </w:r>
      <w:r w:rsidR="00F04ECC" w:rsidRPr="00043D3D">
        <w:rPr>
          <w:rFonts w:asciiTheme="minorHAnsi" w:hAnsiTheme="minorHAnsi" w:cstheme="minorHAnsi"/>
          <w:sz w:val="28"/>
          <w:szCs w:val="28"/>
        </w:rPr>
        <w:t xml:space="preserve">but we also remember that there are many Friends who do not have access to the internet and we hold all our Friends in our love. </w:t>
      </w:r>
    </w:p>
    <w:p w14:paraId="4472D019" w14:textId="77777777" w:rsidR="00043D3D" w:rsidRPr="00043D3D" w:rsidRDefault="00043D3D" w:rsidP="00F5464B">
      <w:pPr>
        <w:pStyle w:val="ListParagraph"/>
        <w:ind w:left="0"/>
        <w:rPr>
          <w:rFonts w:asciiTheme="minorHAnsi" w:hAnsiTheme="minorHAnsi" w:cstheme="minorHAnsi"/>
          <w:sz w:val="28"/>
          <w:szCs w:val="28"/>
        </w:rPr>
      </w:pPr>
    </w:p>
    <w:p w14:paraId="44E5A5D3" w14:textId="7E0FEFE3" w:rsidR="00F04ECC" w:rsidRPr="00043D3D" w:rsidRDefault="00F04ECC"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God bless you all and thank you for being OUR FRIENDS.</w:t>
      </w:r>
    </w:p>
    <w:p w14:paraId="538FC8ED" w14:textId="77777777" w:rsidR="00F04ECC" w:rsidRPr="00043D3D" w:rsidRDefault="00F04ECC" w:rsidP="00F5464B">
      <w:pPr>
        <w:pStyle w:val="ListParagraph"/>
        <w:ind w:left="0"/>
        <w:rPr>
          <w:rFonts w:asciiTheme="minorHAnsi" w:hAnsiTheme="minorHAnsi" w:cstheme="minorHAnsi"/>
          <w:sz w:val="28"/>
          <w:szCs w:val="28"/>
        </w:rPr>
      </w:pPr>
    </w:p>
    <w:p w14:paraId="01508B19" w14:textId="77777777" w:rsidR="00AE0D47" w:rsidRPr="00043D3D" w:rsidRDefault="00AE0D47"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 xml:space="preserve">May God bless you all and keep you safe </w:t>
      </w:r>
    </w:p>
    <w:p w14:paraId="13657DD3" w14:textId="77777777" w:rsidR="00AE0D47" w:rsidRPr="00043D3D" w:rsidRDefault="00AE0D47" w:rsidP="00F5464B">
      <w:pPr>
        <w:pStyle w:val="ListParagraph"/>
        <w:ind w:left="0"/>
        <w:rPr>
          <w:rFonts w:asciiTheme="minorHAnsi" w:hAnsiTheme="minorHAnsi" w:cstheme="minorHAnsi"/>
          <w:sz w:val="28"/>
          <w:szCs w:val="28"/>
        </w:rPr>
      </w:pPr>
    </w:p>
    <w:p w14:paraId="29CA0B78" w14:textId="3798D132" w:rsidR="00F04ECC" w:rsidRPr="00043D3D" w:rsidRDefault="00F04ECC" w:rsidP="00F5464B">
      <w:pPr>
        <w:pStyle w:val="ListParagraph"/>
        <w:ind w:left="0"/>
        <w:rPr>
          <w:rFonts w:ascii="Bradley Hand ITC" w:hAnsi="Bradley Hand ITC" w:cstheme="minorHAnsi"/>
          <w:b/>
          <w:bCs/>
          <w:sz w:val="36"/>
          <w:szCs w:val="36"/>
        </w:rPr>
      </w:pPr>
      <w:r w:rsidRPr="00043D3D">
        <w:rPr>
          <w:rFonts w:ascii="Bradley Hand ITC" w:hAnsi="Bradley Hand ITC" w:cstheme="minorHAnsi"/>
          <w:b/>
          <w:bCs/>
          <w:sz w:val="36"/>
          <w:szCs w:val="36"/>
        </w:rPr>
        <w:t>Nicola</w:t>
      </w:r>
    </w:p>
    <w:p w14:paraId="7C9E3C92" w14:textId="5D86A79F" w:rsidR="00AE0D47" w:rsidRPr="00043D3D" w:rsidRDefault="00AE0D47" w:rsidP="00F5464B">
      <w:pPr>
        <w:pStyle w:val="ListParagraph"/>
        <w:ind w:left="0"/>
        <w:rPr>
          <w:rFonts w:asciiTheme="minorHAnsi" w:hAnsiTheme="minorHAnsi" w:cstheme="minorHAnsi"/>
          <w:sz w:val="28"/>
          <w:szCs w:val="28"/>
        </w:rPr>
      </w:pPr>
    </w:p>
    <w:p w14:paraId="11D95EE6" w14:textId="7F4D0877" w:rsidR="00AE0D47" w:rsidRPr="00043D3D" w:rsidRDefault="00AE0D47"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Revd Nicola Reynolds</w:t>
      </w:r>
    </w:p>
    <w:p w14:paraId="494AC1DA" w14:textId="1CA1B686" w:rsidR="00AE0D47" w:rsidRPr="00043D3D" w:rsidRDefault="00AE0D47" w:rsidP="00F5464B">
      <w:pPr>
        <w:pStyle w:val="ListParagraph"/>
        <w:ind w:left="0"/>
        <w:rPr>
          <w:rFonts w:asciiTheme="minorHAnsi" w:hAnsiTheme="minorHAnsi" w:cstheme="minorHAnsi"/>
          <w:sz w:val="28"/>
          <w:szCs w:val="28"/>
        </w:rPr>
      </w:pPr>
      <w:r w:rsidRPr="00043D3D">
        <w:rPr>
          <w:rFonts w:asciiTheme="minorHAnsi" w:hAnsiTheme="minorHAnsi" w:cstheme="minorHAnsi"/>
          <w:sz w:val="28"/>
          <w:szCs w:val="28"/>
        </w:rPr>
        <w:t>Hon Sec.</w:t>
      </w:r>
    </w:p>
    <w:p w14:paraId="066126D0" w14:textId="77777777" w:rsidR="00043D3D" w:rsidRDefault="00043D3D" w:rsidP="00F5464B">
      <w:pPr>
        <w:pStyle w:val="ListParagraph"/>
        <w:ind w:left="0"/>
        <w:rPr>
          <w:rFonts w:asciiTheme="minorHAnsi" w:hAnsiTheme="minorHAnsi" w:cstheme="minorHAnsi"/>
        </w:rPr>
      </w:pPr>
    </w:p>
    <w:p w14:paraId="42BDCD38" w14:textId="5B2DF2DA" w:rsidR="004570F6" w:rsidRPr="00043D3D" w:rsidRDefault="00043D3D" w:rsidP="0069060A">
      <w:pPr>
        <w:pStyle w:val="ListParagraph"/>
        <w:ind w:left="0"/>
        <w:rPr>
          <w:bCs/>
          <w:sz w:val="28"/>
          <w:szCs w:val="28"/>
        </w:rPr>
      </w:pPr>
      <w:r w:rsidRPr="00043D3D">
        <w:rPr>
          <w:rFonts w:asciiTheme="minorHAnsi" w:hAnsiTheme="minorHAnsi" w:cstheme="minorHAnsi"/>
        </w:rPr>
        <w:t xml:space="preserve">Contact </w:t>
      </w:r>
      <w:proofErr w:type="spellStart"/>
      <w:r w:rsidRPr="00043D3D">
        <w:rPr>
          <w:rFonts w:asciiTheme="minorHAnsi" w:hAnsiTheme="minorHAnsi" w:cstheme="minorHAnsi"/>
        </w:rPr>
        <w:t>tel</w:t>
      </w:r>
      <w:proofErr w:type="spellEnd"/>
      <w:r w:rsidRPr="00043D3D">
        <w:rPr>
          <w:rFonts w:asciiTheme="minorHAnsi" w:hAnsiTheme="minorHAnsi" w:cstheme="minorHAnsi"/>
        </w:rPr>
        <w:t xml:space="preserve"> 01697 508465  email </w:t>
      </w:r>
      <w:hyperlink r:id="rId10" w:history="1">
        <w:r w:rsidRPr="00043D3D">
          <w:rPr>
            <w:rStyle w:val="Hyperlink"/>
            <w:rFonts w:asciiTheme="minorHAnsi" w:hAnsiTheme="minorHAnsi" w:cstheme="minorHAnsi"/>
          </w:rPr>
          <w:t>nicola.reynolds2@talktalk.net</w:t>
        </w:r>
      </w:hyperlink>
      <w:r w:rsidRPr="00043D3D">
        <w:rPr>
          <w:rFonts w:asciiTheme="minorHAnsi" w:hAnsiTheme="minorHAnsi" w:cstheme="minorHAnsi"/>
        </w:rPr>
        <w:t xml:space="preserve"> </w:t>
      </w:r>
      <w:r w:rsidR="00F04ECC" w:rsidRPr="00043D3D">
        <w:rPr>
          <w:rFonts w:asciiTheme="minorHAnsi" w:hAnsiTheme="minorHAnsi" w:cstheme="minorHAnsi"/>
        </w:rPr>
        <w:t xml:space="preserve"> </w:t>
      </w:r>
      <w:r w:rsidR="00932022" w:rsidRPr="00043D3D">
        <w:rPr>
          <w:rFonts w:cs="Times New Roman"/>
          <w:noProof/>
          <w:sz w:val="28"/>
          <w:szCs w:val="28"/>
          <w:lang w:eastAsia="en-GB"/>
        </w:rPr>
        <w:t xml:space="preserve">       </w:t>
      </w:r>
    </w:p>
    <w:sectPr w:rsidR="004570F6" w:rsidRPr="00043D3D" w:rsidSect="008A36AB">
      <w:footerReference w:type="default" r:id="rId11"/>
      <w:pgSz w:w="11906" w:h="16838" w:code="9"/>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B04A2" w14:textId="77777777" w:rsidR="00CE3E69" w:rsidRDefault="00CE3E69">
      <w:pPr>
        <w:spacing w:after="0" w:line="240" w:lineRule="auto"/>
      </w:pPr>
      <w:r>
        <w:separator/>
      </w:r>
    </w:p>
  </w:endnote>
  <w:endnote w:type="continuationSeparator" w:id="0">
    <w:p w14:paraId="3B1E0B7F" w14:textId="77777777" w:rsidR="00CE3E69" w:rsidRDefault="00CE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733722"/>
      <w:docPartObj>
        <w:docPartGallery w:val="Page Numbers (Bottom of Page)"/>
        <w:docPartUnique/>
      </w:docPartObj>
    </w:sdtPr>
    <w:sdtEndPr>
      <w:rPr>
        <w:noProof/>
      </w:rPr>
    </w:sdtEndPr>
    <w:sdtContent>
      <w:p w14:paraId="4E0D5831" w14:textId="77777777" w:rsidR="00301FC0" w:rsidRDefault="00917773" w:rsidP="00897EE7">
        <w:pPr>
          <w:pStyle w:val="Footer"/>
          <w:jc w:val="center"/>
        </w:pPr>
        <w:r>
          <w:fldChar w:fldCharType="begin"/>
        </w:r>
        <w:r>
          <w:instrText xml:space="preserve"> PAGE   \* MERGEFORMAT </w:instrText>
        </w:r>
        <w:r>
          <w:fldChar w:fldCharType="separate"/>
        </w:r>
        <w:r w:rsidR="006375C7">
          <w:rPr>
            <w:noProof/>
          </w:rPr>
          <w:t>1</w:t>
        </w:r>
        <w:r>
          <w:rPr>
            <w:noProof/>
          </w:rPr>
          <w:fldChar w:fldCharType="end"/>
        </w:r>
      </w:p>
    </w:sdtContent>
  </w:sdt>
  <w:p w14:paraId="70FD23DE" w14:textId="77777777" w:rsidR="00301FC0" w:rsidRPr="00897EE7" w:rsidRDefault="00CE3E69" w:rsidP="0089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A8649" w14:textId="77777777" w:rsidR="00CE3E69" w:rsidRDefault="00CE3E69">
      <w:pPr>
        <w:spacing w:after="0" w:line="240" w:lineRule="auto"/>
      </w:pPr>
      <w:r>
        <w:separator/>
      </w:r>
    </w:p>
  </w:footnote>
  <w:footnote w:type="continuationSeparator" w:id="0">
    <w:p w14:paraId="693346F0" w14:textId="77777777" w:rsidR="00CE3E69" w:rsidRDefault="00CE3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466B4"/>
    <w:multiLevelType w:val="hybridMultilevel"/>
    <w:tmpl w:val="A54E32D0"/>
    <w:lvl w:ilvl="0" w:tplc="C76E788E">
      <w:start w:val="1"/>
      <w:numFmt w:val="decimal"/>
      <w:lvlText w:val="%1."/>
      <w:lvlJc w:val="right"/>
      <w:pPr>
        <w:tabs>
          <w:tab w:val="num" w:pos="648"/>
        </w:tabs>
        <w:ind w:left="64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73"/>
    <w:rsid w:val="00033470"/>
    <w:rsid w:val="00043D3D"/>
    <w:rsid w:val="000A5B61"/>
    <w:rsid w:val="000B1C44"/>
    <w:rsid w:val="000B5715"/>
    <w:rsid w:val="001132D3"/>
    <w:rsid w:val="001710D1"/>
    <w:rsid w:val="00240947"/>
    <w:rsid w:val="00242248"/>
    <w:rsid w:val="00293885"/>
    <w:rsid w:val="002B661A"/>
    <w:rsid w:val="003162E8"/>
    <w:rsid w:val="00333473"/>
    <w:rsid w:val="00357F78"/>
    <w:rsid w:val="003B0196"/>
    <w:rsid w:val="003B70CC"/>
    <w:rsid w:val="00402642"/>
    <w:rsid w:val="004175D2"/>
    <w:rsid w:val="004570F6"/>
    <w:rsid w:val="005472A8"/>
    <w:rsid w:val="00556A53"/>
    <w:rsid w:val="00560D01"/>
    <w:rsid w:val="006375C7"/>
    <w:rsid w:val="0069060A"/>
    <w:rsid w:val="00694569"/>
    <w:rsid w:val="00694E43"/>
    <w:rsid w:val="006D5EA9"/>
    <w:rsid w:val="006F7356"/>
    <w:rsid w:val="00716B48"/>
    <w:rsid w:val="0078610E"/>
    <w:rsid w:val="007C06D9"/>
    <w:rsid w:val="008A36AB"/>
    <w:rsid w:val="008C438E"/>
    <w:rsid w:val="00917773"/>
    <w:rsid w:val="00921FEF"/>
    <w:rsid w:val="00923E88"/>
    <w:rsid w:val="00932022"/>
    <w:rsid w:val="00984B89"/>
    <w:rsid w:val="00997E72"/>
    <w:rsid w:val="009B034D"/>
    <w:rsid w:val="00A07285"/>
    <w:rsid w:val="00A246DA"/>
    <w:rsid w:val="00A71965"/>
    <w:rsid w:val="00A73A84"/>
    <w:rsid w:val="00AE0D47"/>
    <w:rsid w:val="00B23B58"/>
    <w:rsid w:val="00B70C94"/>
    <w:rsid w:val="00B7673B"/>
    <w:rsid w:val="00C34088"/>
    <w:rsid w:val="00C57EE7"/>
    <w:rsid w:val="00CE2F00"/>
    <w:rsid w:val="00CE3E69"/>
    <w:rsid w:val="00CF784D"/>
    <w:rsid w:val="00D13032"/>
    <w:rsid w:val="00D15D24"/>
    <w:rsid w:val="00DB5440"/>
    <w:rsid w:val="00DC78A9"/>
    <w:rsid w:val="00DD720B"/>
    <w:rsid w:val="00E06F73"/>
    <w:rsid w:val="00E53893"/>
    <w:rsid w:val="00E753A1"/>
    <w:rsid w:val="00E87B38"/>
    <w:rsid w:val="00EA11D0"/>
    <w:rsid w:val="00F04ECC"/>
    <w:rsid w:val="00F23011"/>
    <w:rsid w:val="00F536C2"/>
    <w:rsid w:val="00F5464B"/>
    <w:rsid w:val="00F54FB4"/>
    <w:rsid w:val="00F570E7"/>
    <w:rsid w:val="00FE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60E"/>
  <w15:docId w15:val="{88C54000-5F10-4017-BC26-33CBBCFD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7F78"/>
    <w:pPr>
      <w:keepNext/>
      <w:spacing w:after="0" w:line="240" w:lineRule="auto"/>
      <w:jc w:val="center"/>
      <w:outlineLvl w:val="0"/>
    </w:pPr>
    <w:rPr>
      <w:rFonts w:ascii="Times New Roman" w:eastAsia="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3"/>
  </w:style>
  <w:style w:type="paragraph" w:styleId="BalloonText">
    <w:name w:val="Balloon Text"/>
    <w:basedOn w:val="Normal"/>
    <w:link w:val="BalloonTextChar"/>
    <w:uiPriority w:val="99"/>
    <w:semiHidden/>
    <w:unhideWhenUsed/>
    <w:rsid w:val="0091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73"/>
    <w:rPr>
      <w:rFonts w:ascii="Tahoma" w:hAnsi="Tahoma" w:cs="Tahoma"/>
      <w:sz w:val="16"/>
      <w:szCs w:val="16"/>
    </w:rPr>
  </w:style>
  <w:style w:type="paragraph" w:styleId="NoSpacing">
    <w:name w:val="No Spacing"/>
    <w:uiPriority w:val="1"/>
    <w:qFormat/>
    <w:rsid w:val="00917773"/>
    <w:pPr>
      <w:spacing w:after="0" w:line="240" w:lineRule="auto"/>
    </w:pPr>
  </w:style>
  <w:style w:type="paragraph" w:styleId="Header">
    <w:name w:val="header"/>
    <w:basedOn w:val="Normal"/>
    <w:link w:val="HeaderChar"/>
    <w:uiPriority w:val="99"/>
    <w:unhideWhenUsed/>
    <w:rsid w:val="0056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01"/>
  </w:style>
  <w:style w:type="character" w:styleId="Hyperlink">
    <w:name w:val="Hyperlink"/>
    <w:basedOn w:val="DefaultParagraphFont"/>
    <w:uiPriority w:val="99"/>
    <w:unhideWhenUsed/>
    <w:rsid w:val="00DB5440"/>
    <w:rPr>
      <w:color w:val="0000FF" w:themeColor="hyperlink"/>
      <w:u w:val="single"/>
    </w:rPr>
  </w:style>
  <w:style w:type="character" w:styleId="UnresolvedMention">
    <w:name w:val="Unresolved Mention"/>
    <w:basedOn w:val="DefaultParagraphFont"/>
    <w:uiPriority w:val="99"/>
    <w:semiHidden/>
    <w:unhideWhenUsed/>
    <w:rsid w:val="00DC78A9"/>
    <w:rPr>
      <w:color w:val="605E5C"/>
      <w:shd w:val="clear" w:color="auto" w:fill="E1DFDD"/>
    </w:rPr>
  </w:style>
  <w:style w:type="character" w:customStyle="1" w:styleId="Heading1Char">
    <w:name w:val="Heading 1 Char"/>
    <w:basedOn w:val="DefaultParagraphFont"/>
    <w:link w:val="Heading1"/>
    <w:uiPriority w:val="9"/>
    <w:rsid w:val="00357F78"/>
    <w:rPr>
      <w:rFonts w:ascii="Times New Roman" w:eastAsia="Times New Roman" w:hAnsi="Times New Roman" w:cs="Times New Roman"/>
      <w:b/>
      <w:bCs/>
      <w:kern w:val="36"/>
      <w:sz w:val="24"/>
      <w:szCs w:val="24"/>
    </w:rPr>
  </w:style>
  <w:style w:type="paragraph" w:styleId="Title">
    <w:name w:val="Title"/>
    <w:basedOn w:val="Normal"/>
    <w:link w:val="TitleChar"/>
    <w:uiPriority w:val="10"/>
    <w:qFormat/>
    <w:rsid w:val="00357F7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357F78"/>
    <w:rPr>
      <w:rFonts w:ascii="Times New Roman" w:hAnsi="Times New Roman" w:cs="Times New Roman"/>
      <w:b/>
      <w:bCs/>
      <w:sz w:val="24"/>
      <w:szCs w:val="24"/>
    </w:rPr>
  </w:style>
  <w:style w:type="character" w:styleId="HTMLCite">
    <w:name w:val="HTML Cite"/>
    <w:basedOn w:val="DefaultParagraphFont"/>
    <w:uiPriority w:val="99"/>
    <w:semiHidden/>
    <w:unhideWhenUsed/>
    <w:rsid w:val="00A71965"/>
    <w:rPr>
      <w:i/>
      <w:iCs/>
    </w:rPr>
  </w:style>
  <w:style w:type="character" w:styleId="Strong">
    <w:name w:val="Strong"/>
    <w:basedOn w:val="DefaultParagraphFont"/>
    <w:uiPriority w:val="22"/>
    <w:qFormat/>
    <w:rsid w:val="00A71965"/>
    <w:rPr>
      <w:b/>
      <w:bCs/>
    </w:rPr>
  </w:style>
  <w:style w:type="paragraph" w:styleId="ListParagraph">
    <w:name w:val="List Paragraph"/>
    <w:basedOn w:val="Normal"/>
    <w:uiPriority w:val="34"/>
    <w:qFormat/>
    <w:rsid w:val="00033470"/>
    <w:pPr>
      <w:spacing w:after="0" w:line="240" w:lineRule="auto"/>
      <w:ind w:left="720"/>
      <w:contextualSpacing/>
    </w:pPr>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757548">
      <w:bodyDiv w:val="1"/>
      <w:marLeft w:val="0"/>
      <w:marRight w:val="0"/>
      <w:marTop w:val="0"/>
      <w:marBottom w:val="0"/>
      <w:divBdr>
        <w:top w:val="none" w:sz="0" w:space="0" w:color="auto"/>
        <w:left w:val="none" w:sz="0" w:space="0" w:color="auto"/>
        <w:bottom w:val="none" w:sz="0" w:space="0" w:color="auto"/>
        <w:right w:val="none" w:sz="0" w:space="0" w:color="auto"/>
      </w:divBdr>
    </w:div>
    <w:div w:id="1428890992">
      <w:bodyDiv w:val="1"/>
      <w:marLeft w:val="0"/>
      <w:marRight w:val="0"/>
      <w:marTop w:val="0"/>
      <w:marBottom w:val="0"/>
      <w:divBdr>
        <w:top w:val="none" w:sz="0" w:space="0" w:color="auto"/>
        <w:left w:val="none" w:sz="0" w:space="0" w:color="auto"/>
        <w:bottom w:val="none" w:sz="0" w:space="0" w:color="auto"/>
        <w:right w:val="none" w:sz="0" w:space="0" w:color="auto"/>
      </w:divBdr>
    </w:div>
    <w:div w:id="15351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giving.com/fo-bishopshouseio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icola.reynolds2@talktalk.net" TargetMode="External"/><Relationship Id="rId4" Type="http://schemas.openxmlformats.org/officeDocument/2006/relationships/webSettings" Target="webSettings.xml"/><Relationship Id="rId9" Type="http://schemas.openxmlformats.org/officeDocument/2006/relationships/hyperlink" Target="http://www.friendsofbishopshouse.com/help-the-fri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Millsy</dc:creator>
  <cp:lastModifiedBy>Nicola Reynolds</cp:lastModifiedBy>
  <cp:revision>5</cp:revision>
  <cp:lastPrinted>2019-07-29T17:27:00Z</cp:lastPrinted>
  <dcterms:created xsi:type="dcterms:W3CDTF">2020-06-30T12:21:00Z</dcterms:created>
  <dcterms:modified xsi:type="dcterms:W3CDTF">2020-07-01T11:05:00Z</dcterms:modified>
</cp:coreProperties>
</file>