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7378" w14:textId="3167D13B" w:rsidR="00917773" w:rsidRPr="00560D01" w:rsidRDefault="00917773" w:rsidP="00C34088">
      <w:pPr>
        <w:spacing w:after="0" w:line="240" w:lineRule="auto"/>
        <w:jc w:val="center"/>
        <w:rPr>
          <w:rFonts w:eastAsia="Times New Roman" w:cs="Arial"/>
          <w:b/>
          <w:bCs/>
          <w:sz w:val="24"/>
          <w:szCs w:val="24"/>
        </w:rPr>
      </w:pPr>
      <w:r w:rsidRPr="00560D01">
        <w:rPr>
          <w:rFonts w:eastAsia="Times New Roman" w:cs="Arial"/>
          <w:b/>
          <w:bCs/>
          <w:sz w:val="24"/>
          <w:szCs w:val="24"/>
        </w:rPr>
        <w:t>FRIENDS OF BISHOP’S HOUSE, IONA</w:t>
      </w:r>
    </w:p>
    <w:p w14:paraId="20D1856F" w14:textId="77777777" w:rsidR="00917773" w:rsidRPr="00560D01" w:rsidRDefault="00917773" w:rsidP="00560D01">
      <w:pPr>
        <w:spacing w:after="0" w:line="240" w:lineRule="auto"/>
        <w:rPr>
          <w:rFonts w:eastAsia="Times New Roman" w:cs="Times New Roman"/>
          <w:b/>
          <w:bCs/>
          <w:color w:val="FF0000"/>
          <w:sz w:val="24"/>
          <w:szCs w:val="24"/>
        </w:rPr>
      </w:pPr>
    </w:p>
    <w:p w14:paraId="20F8A7B4" w14:textId="77777777" w:rsidR="00917773" w:rsidRPr="00560D01" w:rsidRDefault="00917773" w:rsidP="00C34088">
      <w:pPr>
        <w:spacing w:after="0" w:line="240" w:lineRule="auto"/>
        <w:jc w:val="center"/>
        <w:rPr>
          <w:rFonts w:eastAsia="Times New Roman" w:cs="Arial"/>
          <w:b/>
          <w:bCs/>
          <w:color w:val="FF0000"/>
          <w:sz w:val="24"/>
          <w:szCs w:val="24"/>
        </w:rPr>
      </w:pPr>
      <w:r w:rsidRPr="00560D01">
        <w:rPr>
          <w:rFonts w:eastAsia="Times New Roman" w:cs="Arial"/>
          <w:b/>
          <w:bCs/>
          <w:noProof/>
          <w:color w:val="FF0000"/>
          <w:sz w:val="24"/>
          <w:szCs w:val="24"/>
          <w:lang w:eastAsia="en-GB"/>
        </w:rPr>
        <mc:AlternateContent>
          <mc:Choice Requires="wps">
            <w:drawing>
              <wp:anchor distT="0" distB="0" distL="114300" distR="114300" simplePos="0" relativeHeight="251659776" behindDoc="0" locked="0" layoutInCell="1" allowOverlap="1" wp14:anchorId="4FE09429" wp14:editId="75A0D563">
                <wp:simplePos x="0" y="0"/>
                <wp:positionH relativeFrom="column">
                  <wp:posOffset>4326965</wp:posOffset>
                </wp:positionH>
                <wp:positionV relativeFrom="paragraph">
                  <wp:posOffset>114674</wp:posOffset>
                </wp:positionV>
                <wp:extent cx="1778000" cy="1320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20800"/>
                        </a:xfrm>
                        <a:prstGeom prst="rect">
                          <a:avLst/>
                        </a:prstGeom>
                        <a:solidFill>
                          <a:srgbClr val="FFFFFF"/>
                        </a:solidFill>
                        <a:ln w="9525">
                          <a:noFill/>
                          <a:miter lim="800000"/>
                          <a:headEnd/>
                          <a:tailEnd/>
                        </a:ln>
                      </wps:spPr>
                      <wps:txbx>
                        <w:txbxContent>
                          <w:p w14:paraId="57E1EC0F" w14:textId="77777777" w:rsidR="00917773" w:rsidRPr="00917773" w:rsidRDefault="00917773" w:rsidP="00917773">
                            <w:pPr>
                              <w:pStyle w:val="NoSpacing"/>
                            </w:pPr>
                            <w:r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09429" id="_x0000_t202" coordsize="21600,21600" o:spt="202" path="m,l,21600r21600,l21600,xe">
                <v:stroke joinstyle="miter"/>
                <v:path gradientshapeok="t" o:connecttype="rect"/>
              </v:shapetype>
              <v:shape id="Text Box 2" o:spid="_x0000_s1026" type="#_x0000_t202" style="position:absolute;left:0;text-align:left;margin-left:340.7pt;margin-top:9.05pt;width:140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" stroked="f">
                <v:textbox>
                  <w:txbxContent>
                    <w:p w14:paraId="57E1EC0F" w14:textId="77777777" w:rsidR="00917773" w:rsidRPr="00917773" w:rsidRDefault="00917773" w:rsidP="00917773">
                      <w:pPr>
                        <w:pStyle w:val="NoSpacing"/>
                      </w:pPr>
                      <w:r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v:textbox>
              </v:shape>
            </w:pict>
          </mc:Fallback>
        </mc:AlternateContent>
      </w:r>
      <w:r w:rsidRPr="00560D01">
        <w:rPr>
          <w:rFonts w:eastAsia="Times New Roman" w:cs="Arial"/>
          <w:noProof/>
          <w:sz w:val="24"/>
          <w:szCs w:val="24"/>
          <w:lang w:eastAsia="en-GB"/>
        </w:rPr>
        <w:drawing>
          <wp:inline distT="0" distB="0" distL="0" distR="0" wp14:anchorId="362737C4" wp14:editId="19933D56">
            <wp:extent cx="2679700" cy="1555750"/>
            <wp:effectExtent l="0" t="0" r="0" b="0"/>
            <wp:docPr id="2" name="Picture 2"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700" cy="1555750"/>
                    </a:xfrm>
                    <a:prstGeom prst="rect">
                      <a:avLst/>
                    </a:prstGeom>
                    <a:noFill/>
                    <a:ln>
                      <a:noFill/>
                    </a:ln>
                  </pic:spPr>
                </pic:pic>
              </a:graphicData>
            </a:graphic>
          </wp:inline>
        </w:drawing>
      </w:r>
    </w:p>
    <w:p w14:paraId="7E465697" w14:textId="77777777" w:rsidR="00917773" w:rsidRPr="00560D01" w:rsidRDefault="00917773" w:rsidP="00A07285">
      <w:pPr>
        <w:spacing w:after="0" w:line="240" w:lineRule="auto"/>
        <w:jc w:val="both"/>
        <w:rPr>
          <w:rFonts w:eastAsia="Times New Roman" w:cs="Arial"/>
          <w:b/>
          <w:bCs/>
          <w:color w:val="FF0000"/>
          <w:sz w:val="24"/>
          <w:szCs w:val="24"/>
        </w:rPr>
      </w:pPr>
    </w:p>
    <w:p w14:paraId="6B74D384" w14:textId="51DBAA17" w:rsidR="00917773" w:rsidRDefault="00F536C2" w:rsidP="00C34088">
      <w:pPr>
        <w:keepNext/>
        <w:spacing w:after="0" w:line="240" w:lineRule="auto"/>
        <w:jc w:val="center"/>
        <w:outlineLvl w:val="0"/>
        <w:rPr>
          <w:rFonts w:eastAsia="Times New Roman" w:cs="Arial"/>
          <w:b/>
          <w:bCs/>
          <w:sz w:val="24"/>
          <w:szCs w:val="24"/>
        </w:rPr>
      </w:pPr>
      <w:r>
        <w:rPr>
          <w:rFonts w:eastAsia="Times New Roman" w:cs="Arial"/>
          <w:b/>
          <w:bCs/>
          <w:sz w:val="24"/>
          <w:szCs w:val="24"/>
        </w:rPr>
        <w:t>NEWSLETTER – SPRING 2019</w:t>
      </w:r>
    </w:p>
    <w:p w14:paraId="371B7558" w14:textId="2E580C42" w:rsidR="004570F6" w:rsidRDefault="009B034D" w:rsidP="00C34088">
      <w:pPr>
        <w:keepNext/>
        <w:spacing w:after="0" w:line="240" w:lineRule="auto"/>
        <w:jc w:val="center"/>
        <w:outlineLvl w:val="0"/>
        <w:rPr>
          <w:rFonts w:eastAsia="Times New Roman" w:cs="Arial"/>
          <w:b/>
          <w:bCs/>
          <w:sz w:val="24"/>
          <w:szCs w:val="24"/>
        </w:rPr>
      </w:pPr>
      <w:r w:rsidRPr="00932022">
        <w:rPr>
          <w:rFonts w:eastAsia="Times New Roman" w:cs="Arial"/>
          <w:bCs/>
          <w:noProof/>
          <w:sz w:val="24"/>
          <w:szCs w:val="24"/>
          <w:lang w:eastAsia="en-GB"/>
        </w:rPr>
        <mc:AlternateContent>
          <mc:Choice Requires="wps">
            <w:drawing>
              <wp:anchor distT="0" distB="0" distL="114300" distR="114300" simplePos="0" relativeHeight="251660800" behindDoc="0" locked="0" layoutInCell="1" allowOverlap="1" wp14:anchorId="334B295B" wp14:editId="3BAB161A">
                <wp:simplePos x="0" y="0"/>
                <wp:positionH relativeFrom="column">
                  <wp:posOffset>-66675</wp:posOffset>
                </wp:positionH>
                <wp:positionV relativeFrom="paragraph">
                  <wp:posOffset>187960</wp:posOffset>
                </wp:positionV>
                <wp:extent cx="3057525" cy="2676525"/>
                <wp:effectExtent l="0" t="0" r="9525"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676525"/>
                        </a:xfrm>
                        <a:prstGeom prst="rect">
                          <a:avLst/>
                        </a:prstGeom>
                        <a:solidFill>
                          <a:srgbClr val="FFFFFF"/>
                        </a:solidFill>
                        <a:ln w="9525">
                          <a:noFill/>
                          <a:miter lim="800000"/>
                          <a:headEnd/>
                          <a:tailEnd/>
                        </a:ln>
                      </wps:spPr>
                      <wps:txbx>
                        <w:txbxContent>
                          <w:p w14:paraId="024B08D2" w14:textId="3871C396" w:rsidR="009B034D" w:rsidRDefault="000B5715" w:rsidP="009B034D">
                            <w:pPr>
                              <w:jc w:val="both"/>
                              <w:rPr>
                                <w:rFonts w:eastAsia="Times New Roman" w:cs="Arial"/>
                                <w:bCs/>
                                <w:sz w:val="24"/>
                                <w:szCs w:val="24"/>
                              </w:rPr>
                            </w:pPr>
                            <w:r>
                              <w:rPr>
                                <w:rFonts w:eastAsia="Times New Roman" w:cs="Arial"/>
                                <w:bCs/>
                                <w:sz w:val="24"/>
                                <w:szCs w:val="24"/>
                              </w:rPr>
                              <w:t>O</w:t>
                            </w:r>
                            <w:r w:rsidR="00932022">
                              <w:rPr>
                                <w:rFonts w:eastAsia="Times New Roman" w:cs="Arial"/>
                                <w:bCs/>
                                <w:sz w:val="24"/>
                                <w:szCs w:val="24"/>
                              </w:rPr>
                              <w:t xml:space="preserve">nce again there was a very successful Work Week earlier in the year and as usual lots of work was done both in the House and the garden to prepare them for the guests. </w:t>
                            </w:r>
                          </w:p>
                          <w:p w14:paraId="67B4CD3E" w14:textId="139E2347" w:rsidR="00932022" w:rsidRDefault="00932022" w:rsidP="009B034D">
                            <w:pPr>
                              <w:jc w:val="both"/>
                            </w:pPr>
                            <w:r>
                              <w:rPr>
                                <w:rFonts w:eastAsia="Times New Roman" w:cs="Arial"/>
                                <w:bCs/>
                                <w:sz w:val="24"/>
                                <w:szCs w:val="24"/>
                              </w:rPr>
                              <w:t>Here we have a group of the Friends who took part.  By the looks of some of the ladies’ trousers, there must have been a fair amount of paint involved</w:t>
                            </w:r>
                            <w:r w:rsidR="009B034D">
                              <w:rPr>
                                <w:rFonts w:eastAsia="Times New Roman" w:cs="Arial"/>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B295B" id="_x0000_s1027" type="#_x0000_t202" style="position:absolute;left:0;text-align:left;margin-left:-5.25pt;margin-top:14.8pt;width:240.75pt;height:21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KkIgIAACU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" stroked="f">
                <v:textbox>
                  <w:txbxContent>
                    <w:p w14:paraId="024B08D2" w14:textId="3871C396" w:rsidR="009B034D" w:rsidRDefault="000B5715" w:rsidP="009B034D">
                      <w:pPr>
                        <w:jc w:val="both"/>
                        <w:rPr>
                          <w:rFonts w:eastAsia="Times New Roman" w:cs="Arial"/>
                          <w:bCs/>
                          <w:sz w:val="24"/>
                          <w:szCs w:val="24"/>
                        </w:rPr>
                      </w:pPr>
                      <w:r>
                        <w:rPr>
                          <w:rFonts w:eastAsia="Times New Roman" w:cs="Arial"/>
                          <w:bCs/>
                          <w:sz w:val="24"/>
                          <w:szCs w:val="24"/>
                        </w:rPr>
                        <w:t>O</w:t>
                      </w:r>
                      <w:r w:rsidR="00932022">
                        <w:rPr>
                          <w:rFonts w:eastAsia="Times New Roman" w:cs="Arial"/>
                          <w:bCs/>
                          <w:sz w:val="24"/>
                          <w:szCs w:val="24"/>
                        </w:rPr>
                        <w:t xml:space="preserve">nce again there was a very successful Work Week earlier in the year and as usual lots of work was done both in the House and the garden to prepare them for the guests. </w:t>
                      </w:r>
                    </w:p>
                    <w:p w14:paraId="67B4CD3E" w14:textId="139E2347" w:rsidR="00932022" w:rsidRDefault="00932022" w:rsidP="009B034D">
                      <w:pPr>
                        <w:jc w:val="both"/>
                      </w:pPr>
                      <w:r>
                        <w:rPr>
                          <w:rFonts w:eastAsia="Times New Roman" w:cs="Arial"/>
                          <w:bCs/>
                          <w:sz w:val="24"/>
                          <w:szCs w:val="24"/>
                        </w:rPr>
                        <w:t>Here we have a group of the Friends who took part.  By the looks of some of the ladies’ trousers, there must have been a fair amount of paint involved</w:t>
                      </w:r>
                      <w:r w:rsidR="009B034D">
                        <w:rPr>
                          <w:rFonts w:eastAsia="Times New Roman" w:cs="Arial"/>
                          <w:bCs/>
                          <w:sz w:val="24"/>
                          <w:szCs w:val="24"/>
                        </w:rPr>
                        <w:t>!!!</w:t>
                      </w:r>
                    </w:p>
                  </w:txbxContent>
                </v:textbox>
                <w10:wrap type="square"/>
              </v:shape>
            </w:pict>
          </mc:Fallback>
        </mc:AlternateContent>
      </w:r>
    </w:p>
    <w:p w14:paraId="42BDCD38" w14:textId="3CC00A4D" w:rsidR="004570F6" w:rsidRPr="00932022" w:rsidRDefault="009B034D" w:rsidP="00932022">
      <w:pPr>
        <w:keepNext/>
        <w:spacing w:after="0" w:line="240" w:lineRule="auto"/>
        <w:jc w:val="center"/>
        <w:outlineLvl w:val="0"/>
        <w:rPr>
          <w:rFonts w:eastAsia="Times New Roman" w:cs="Arial"/>
          <w:bCs/>
          <w:sz w:val="24"/>
          <w:szCs w:val="24"/>
        </w:rPr>
      </w:pPr>
      <w:r>
        <w:rPr>
          <w:rFonts w:ascii="Times New Roman" w:hAnsi="Times New Roman" w:cs="Times New Roman"/>
          <w:noProof/>
          <w:sz w:val="24"/>
          <w:szCs w:val="24"/>
          <w:lang w:eastAsia="en-GB"/>
        </w:rPr>
        <w:drawing>
          <wp:inline distT="0" distB="0" distL="0" distR="0" wp14:anchorId="1EA5E7D6" wp14:editId="053EA243">
            <wp:extent cx="2520257"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520337086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755" cy="2722720"/>
                    </a:xfrm>
                    <a:prstGeom prst="rect">
                      <a:avLst/>
                    </a:prstGeom>
                  </pic:spPr>
                </pic:pic>
              </a:graphicData>
            </a:graphic>
          </wp:inline>
        </w:drawing>
      </w:r>
      <w:r w:rsidR="00932022">
        <w:rPr>
          <w:rFonts w:eastAsia="Times New Roman" w:cs="Arial"/>
          <w:bCs/>
          <w:sz w:val="24"/>
          <w:szCs w:val="24"/>
        </w:rPr>
        <w:tab/>
      </w:r>
      <w:r w:rsidR="000A5B61">
        <w:rPr>
          <w:rFonts w:ascii="Times New Roman" w:hAnsi="Times New Roman" w:cs="Times New Roman"/>
          <w:noProof/>
          <w:sz w:val="24"/>
          <w:szCs w:val="24"/>
          <w:lang w:eastAsia="en-GB"/>
        </w:rPr>
        <w:t xml:space="preserve">             </w:t>
      </w:r>
      <w:r w:rsidR="00932022">
        <w:rPr>
          <w:rFonts w:ascii="Times New Roman" w:hAnsi="Times New Roman" w:cs="Times New Roman"/>
          <w:noProof/>
          <w:sz w:val="24"/>
          <w:szCs w:val="24"/>
          <w:lang w:eastAsia="en-GB"/>
        </w:rPr>
        <w:t xml:space="preserve">                                              </w:t>
      </w:r>
    </w:p>
    <w:p w14:paraId="20BBA0F7" w14:textId="6A4F1FC6" w:rsidR="004570F6" w:rsidRPr="004570F6" w:rsidRDefault="004570F6" w:rsidP="004570F6">
      <w:pPr>
        <w:keepNext/>
        <w:spacing w:after="0" w:line="240" w:lineRule="auto"/>
        <w:jc w:val="both"/>
        <w:outlineLvl w:val="0"/>
        <w:rPr>
          <w:rFonts w:eastAsia="Times New Roman" w:cs="Arial"/>
          <w:bCs/>
          <w:sz w:val="24"/>
          <w:szCs w:val="24"/>
        </w:rPr>
      </w:pPr>
      <w:r>
        <w:rPr>
          <w:rFonts w:eastAsia="Times New Roman" w:cs="Arial"/>
          <w:bCs/>
          <w:sz w:val="24"/>
          <w:szCs w:val="24"/>
        </w:rPr>
        <w:t>Last summer f</w:t>
      </w:r>
      <w:r w:rsidRPr="004570F6">
        <w:rPr>
          <w:rFonts w:eastAsia="Times New Roman" w:cs="Arial"/>
          <w:bCs/>
          <w:sz w:val="24"/>
          <w:szCs w:val="24"/>
        </w:rPr>
        <w:t>ollowing the</w:t>
      </w:r>
      <w:r>
        <w:rPr>
          <w:rFonts w:eastAsia="Times New Roman" w:cs="Arial"/>
          <w:bCs/>
          <w:sz w:val="24"/>
          <w:szCs w:val="24"/>
        </w:rPr>
        <w:t xml:space="preserve"> installation of the new windows at the entrance to the Chapel, we were unable to have them blessed by the Bishop as he was unable to reach the island due to stormy weather, so, better late than never, Bishop Kevin is going to bless the windows at a special service on Thursday, 20 June at 4.00 pm and we are delighted that Anita Pate the glass artist is hoping to be present. </w:t>
      </w:r>
    </w:p>
    <w:p w14:paraId="13A98038" w14:textId="77777777" w:rsidR="00917773" w:rsidRPr="00FE3519" w:rsidRDefault="00917773" w:rsidP="00A07285">
      <w:pPr>
        <w:spacing w:after="0" w:line="240" w:lineRule="auto"/>
        <w:jc w:val="both"/>
        <w:rPr>
          <w:rFonts w:eastAsia="Times New Roman" w:cs="Arial"/>
          <w:sz w:val="16"/>
          <w:szCs w:val="16"/>
        </w:rPr>
      </w:pPr>
    </w:p>
    <w:p w14:paraId="68A89B7D" w14:textId="750C7F5B" w:rsidR="00917773" w:rsidRPr="00560D01" w:rsidRDefault="00917773" w:rsidP="00A07285">
      <w:pPr>
        <w:spacing w:after="0" w:line="240" w:lineRule="auto"/>
        <w:jc w:val="both"/>
        <w:rPr>
          <w:rFonts w:eastAsia="Times New Roman" w:cs="Arial"/>
          <w:b/>
          <w:bCs/>
          <w:sz w:val="24"/>
          <w:szCs w:val="24"/>
        </w:rPr>
      </w:pPr>
      <w:r w:rsidRPr="00560D01">
        <w:rPr>
          <w:rFonts w:eastAsia="Times New Roman" w:cs="Arial"/>
          <w:sz w:val="24"/>
          <w:szCs w:val="24"/>
        </w:rPr>
        <w:t xml:space="preserve">I enclose an Agenda for the AGM.   If you are unable to attend on </w:t>
      </w:r>
      <w:r w:rsidR="00F536C2">
        <w:rPr>
          <w:rFonts w:eastAsia="Times New Roman" w:cs="Arial"/>
          <w:sz w:val="24"/>
          <w:szCs w:val="24"/>
        </w:rPr>
        <w:t>20</w:t>
      </w:r>
      <w:r w:rsidRPr="00560D01">
        <w:rPr>
          <w:rFonts w:eastAsia="Times New Roman" w:cs="Arial"/>
          <w:sz w:val="24"/>
          <w:szCs w:val="24"/>
        </w:rPr>
        <w:t xml:space="preserve"> June, let me have comments or anything to add to the Wish List or anything you wish to have raised under AOB, by </w:t>
      </w:r>
      <w:r w:rsidR="00F536C2">
        <w:rPr>
          <w:rFonts w:eastAsia="Times New Roman" w:cs="Arial"/>
          <w:b/>
          <w:sz w:val="24"/>
          <w:szCs w:val="24"/>
          <w:u w:val="single"/>
        </w:rPr>
        <w:t>6</w:t>
      </w:r>
      <w:r w:rsidRPr="00560D01">
        <w:rPr>
          <w:rFonts w:eastAsia="Times New Roman" w:cs="Arial"/>
          <w:b/>
          <w:sz w:val="24"/>
          <w:szCs w:val="24"/>
          <w:u w:val="single"/>
        </w:rPr>
        <w:t xml:space="preserve"> Ju</w:t>
      </w:r>
      <w:r w:rsidRPr="00560D01">
        <w:rPr>
          <w:rFonts w:eastAsia="Times New Roman" w:cs="Arial"/>
          <w:b/>
          <w:bCs/>
          <w:sz w:val="24"/>
          <w:szCs w:val="24"/>
          <w:u w:val="single"/>
        </w:rPr>
        <w:t>ne</w:t>
      </w:r>
      <w:r w:rsidRPr="00560D01">
        <w:rPr>
          <w:rFonts w:eastAsia="Times New Roman" w:cs="Arial"/>
          <w:color w:val="FF0000"/>
          <w:sz w:val="24"/>
          <w:szCs w:val="24"/>
        </w:rPr>
        <w:t xml:space="preserve">.  </w:t>
      </w:r>
      <w:r w:rsidRPr="00560D01">
        <w:rPr>
          <w:rFonts w:eastAsia="Times New Roman" w:cs="Arial"/>
          <w:sz w:val="24"/>
          <w:szCs w:val="24"/>
        </w:rPr>
        <w:t xml:space="preserve"> </w:t>
      </w:r>
      <w:r w:rsidRPr="00560D01">
        <w:rPr>
          <w:rFonts w:eastAsia="Times New Roman" w:cs="Arial"/>
          <w:b/>
          <w:bCs/>
          <w:sz w:val="24"/>
          <w:szCs w:val="24"/>
        </w:rPr>
        <w:t>For those attending the AGM, remember to bring your copy of the Min</w:t>
      </w:r>
      <w:r w:rsidR="00F536C2">
        <w:rPr>
          <w:rFonts w:eastAsia="Times New Roman" w:cs="Arial"/>
          <w:b/>
          <w:bCs/>
          <w:sz w:val="24"/>
          <w:szCs w:val="24"/>
        </w:rPr>
        <w:t>utes, sent with the Summer 2018</w:t>
      </w:r>
      <w:r w:rsidRPr="00560D01">
        <w:rPr>
          <w:rFonts w:eastAsia="Times New Roman" w:cs="Arial"/>
          <w:b/>
          <w:bCs/>
          <w:sz w:val="24"/>
          <w:szCs w:val="24"/>
        </w:rPr>
        <w:t xml:space="preserve"> Newsletter.  </w:t>
      </w:r>
    </w:p>
    <w:p w14:paraId="2761FEA0" w14:textId="77777777" w:rsidR="00917773" w:rsidRPr="00FE3519" w:rsidRDefault="00917773" w:rsidP="00A07285">
      <w:pPr>
        <w:spacing w:after="0" w:line="240" w:lineRule="auto"/>
        <w:jc w:val="both"/>
        <w:rPr>
          <w:rFonts w:eastAsia="Times New Roman" w:cs="Arial"/>
          <w:sz w:val="16"/>
          <w:szCs w:val="16"/>
        </w:rPr>
      </w:pPr>
    </w:p>
    <w:p w14:paraId="75720F65" w14:textId="24E77B96" w:rsidR="00917773" w:rsidRDefault="00917773" w:rsidP="00A07285">
      <w:pPr>
        <w:spacing w:after="0" w:line="240" w:lineRule="auto"/>
        <w:jc w:val="both"/>
        <w:rPr>
          <w:rFonts w:eastAsia="Times New Roman" w:cs="Arial"/>
          <w:sz w:val="24"/>
          <w:szCs w:val="24"/>
        </w:rPr>
      </w:pPr>
      <w:r w:rsidRPr="00560D01">
        <w:rPr>
          <w:rFonts w:eastAsia="Times New Roman" w:cs="Arial"/>
          <w:sz w:val="24"/>
          <w:szCs w:val="24"/>
        </w:rPr>
        <w:t>Friends will again hold a major fund-raising event for Bishop’s House on the Island, a Coffee M</w:t>
      </w:r>
      <w:r w:rsidR="00F536C2">
        <w:rPr>
          <w:rFonts w:eastAsia="Times New Roman" w:cs="Arial"/>
          <w:sz w:val="24"/>
          <w:szCs w:val="24"/>
        </w:rPr>
        <w:t>orning and Sale, on Thursday, 20</w:t>
      </w:r>
      <w:r w:rsidRPr="00560D01">
        <w:rPr>
          <w:rFonts w:eastAsia="Times New Roman" w:cs="Arial"/>
          <w:sz w:val="24"/>
          <w:szCs w:val="24"/>
        </w:rPr>
        <w:t xml:space="preserve"> June.  If you would like to </w:t>
      </w:r>
      <w:proofErr w:type="gramStart"/>
      <w:r w:rsidRPr="00560D01">
        <w:rPr>
          <w:rFonts w:eastAsia="Times New Roman" w:cs="Arial"/>
          <w:sz w:val="24"/>
          <w:szCs w:val="24"/>
        </w:rPr>
        <w:t>make a donation</w:t>
      </w:r>
      <w:proofErr w:type="gramEnd"/>
      <w:r w:rsidRPr="00560D01">
        <w:rPr>
          <w:rFonts w:eastAsia="Times New Roman" w:cs="Arial"/>
          <w:sz w:val="24"/>
          <w:szCs w:val="24"/>
        </w:rPr>
        <w:t xml:space="preserve">, or have gifts of jewellery, bric-a-brac, books or handicrafts, please either bring them to Friends’ Week or send them to me </w:t>
      </w:r>
      <w:r w:rsidRPr="00560D01">
        <w:rPr>
          <w:rFonts w:eastAsia="Times New Roman" w:cs="Arial"/>
          <w:b/>
          <w:bCs/>
          <w:sz w:val="24"/>
          <w:szCs w:val="24"/>
        </w:rPr>
        <w:t>at Bishop’s House</w:t>
      </w:r>
      <w:r w:rsidRPr="00560D01">
        <w:rPr>
          <w:rFonts w:eastAsia="Times New Roman" w:cs="Arial"/>
          <w:bCs/>
          <w:sz w:val="24"/>
          <w:szCs w:val="24"/>
        </w:rPr>
        <w:t>,</w:t>
      </w:r>
      <w:r w:rsidR="00F536C2">
        <w:rPr>
          <w:rFonts w:eastAsia="Times New Roman" w:cs="Arial"/>
          <w:sz w:val="24"/>
          <w:szCs w:val="24"/>
        </w:rPr>
        <w:t xml:space="preserve"> but not before Saturday, 15</w:t>
      </w:r>
      <w:r w:rsidRPr="00560D01">
        <w:rPr>
          <w:rFonts w:eastAsia="Times New Roman" w:cs="Arial"/>
          <w:sz w:val="24"/>
          <w:szCs w:val="24"/>
        </w:rPr>
        <w:t xml:space="preserve"> June.</w:t>
      </w:r>
    </w:p>
    <w:p w14:paraId="5F7CDFD0" w14:textId="54A322DA" w:rsidR="0078610E" w:rsidRDefault="0078610E" w:rsidP="00A07285">
      <w:pPr>
        <w:spacing w:after="0" w:line="240" w:lineRule="auto"/>
        <w:jc w:val="both"/>
        <w:rPr>
          <w:rFonts w:eastAsia="Times New Roman" w:cs="Arial"/>
          <w:sz w:val="24"/>
          <w:szCs w:val="24"/>
        </w:rPr>
      </w:pPr>
    </w:p>
    <w:p w14:paraId="117CDB71" w14:textId="32F60620" w:rsidR="0078610E" w:rsidRDefault="0078610E" w:rsidP="00A07285">
      <w:pPr>
        <w:spacing w:after="0" w:line="240" w:lineRule="auto"/>
        <w:jc w:val="both"/>
        <w:rPr>
          <w:rFonts w:eastAsia="Times New Roman" w:cs="Arial"/>
          <w:b/>
          <w:bCs/>
          <w:sz w:val="24"/>
          <w:szCs w:val="24"/>
        </w:rPr>
      </w:pPr>
      <w:r w:rsidRPr="0078610E">
        <w:rPr>
          <w:rFonts w:eastAsia="Times New Roman" w:cs="Arial"/>
          <w:b/>
          <w:bCs/>
          <w:sz w:val="24"/>
          <w:szCs w:val="24"/>
        </w:rPr>
        <w:t>Parking at Fionn</w:t>
      </w:r>
      <w:r w:rsidR="004175D2">
        <w:rPr>
          <w:rFonts w:eastAsia="Times New Roman" w:cs="Arial"/>
          <w:b/>
          <w:bCs/>
          <w:sz w:val="24"/>
          <w:szCs w:val="24"/>
        </w:rPr>
        <w:t>p</w:t>
      </w:r>
      <w:r w:rsidRPr="0078610E">
        <w:rPr>
          <w:rFonts w:eastAsia="Times New Roman" w:cs="Arial"/>
          <w:b/>
          <w:bCs/>
          <w:sz w:val="24"/>
          <w:szCs w:val="24"/>
        </w:rPr>
        <w:t>hort</w:t>
      </w:r>
    </w:p>
    <w:p w14:paraId="0E868CBD" w14:textId="643F4CAA" w:rsidR="0078610E" w:rsidRDefault="0078610E" w:rsidP="00A07285">
      <w:pPr>
        <w:spacing w:after="0" w:line="240" w:lineRule="auto"/>
        <w:jc w:val="both"/>
        <w:rPr>
          <w:rFonts w:eastAsia="Times New Roman" w:cs="Arial"/>
          <w:sz w:val="24"/>
          <w:szCs w:val="24"/>
        </w:rPr>
      </w:pPr>
      <w:r>
        <w:rPr>
          <w:rFonts w:eastAsia="Times New Roman" w:cs="Arial"/>
          <w:sz w:val="24"/>
          <w:szCs w:val="24"/>
        </w:rPr>
        <w:t xml:space="preserve">A while ago we received information that </w:t>
      </w:r>
      <w:proofErr w:type="gramStart"/>
      <w:r>
        <w:rPr>
          <w:rFonts w:eastAsia="Times New Roman" w:cs="Arial"/>
          <w:sz w:val="24"/>
          <w:szCs w:val="24"/>
        </w:rPr>
        <w:t>the  Council</w:t>
      </w:r>
      <w:proofErr w:type="gramEnd"/>
      <w:r>
        <w:rPr>
          <w:rFonts w:eastAsia="Times New Roman" w:cs="Arial"/>
          <w:sz w:val="24"/>
          <w:szCs w:val="24"/>
        </w:rPr>
        <w:t xml:space="preserve"> are considering making the free Carpark at Fionnphort fee paying and will </w:t>
      </w:r>
      <w:r w:rsidR="004175D2">
        <w:rPr>
          <w:rFonts w:eastAsia="Times New Roman" w:cs="Arial"/>
          <w:sz w:val="24"/>
          <w:szCs w:val="24"/>
        </w:rPr>
        <w:t xml:space="preserve">possibly </w:t>
      </w:r>
      <w:r>
        <w:rPr>
          <w:rFonts w:eastAsia="Times New Roman" w:cs="Arial"/>
          <w:sz w:val="24"/>
          <w:szCs w:val="24"/>
        </w:rPr>
        <w:t xml:space="preserve">set the fee at £7.00 a day. Whilst this will affect those of us that drive the key issue is the impact this will have on the economy of the Mull and Iona community. The Friends </w:t>
      </w:r>
      <w:proofErr w:type="gramStart"/>
      <w:r>
        <w:rPr>
          <w:rFonts w:eastAsia="Times New Roman" w:cs="Arial"/>
          <w:sz w:val="24"/>
          <w:szCs w:val="24"/>
        </w:rPr>
        <w:t>Of</w:t>
      </w:r>
      <w:proofErr w:type="gramEnd"/>
      <w:r>
        <w:rPr>
          <w:rFonts w:eastAsia="Times New Roman" w:cs="Arial"/>
          <w:sz w:val="24"/>
          <w:szCs w:val="24"/>
        </w:rPr>
        <w:t xml:space="preserve"> Bishops House Committee responded in writing to the </w:t>
      </w:r>
      <w:r>
        <w:rPr>
          <w:rFonts w:eastAsia="Times New Roman" w:cs="Arial"/>
          <w:sz w:val="24"/>
          <w:szCs w:val="24"/>
        </w:rPr>
        <w:lastRenderedPageBreak/>
        <w:t xml:space="preserve">Council but it appears this fee may be introduced and an online petition has been set up by the Iona </w:t>
      </w:r>
      <w:r w:rsidR="004175D2">
        <w:rPr>
          <w:rFonts w:eastAsia="Times New Roman" w:cs="Arial"/>
          <w:sz w:val="24"/>
          <w:szCs w:val="24"/>
        </w:rPr>
        <w:t xml:space="preserve">Island Community </w:t>
      </w:r>
      <w:r>
        <w:rPr>
          <w:rFonts w:eastAsia="Times New Roman" w:cs="Arial"/>
          <w:sz w:val="24"/>
          <w:szCs w:val="24"/>
        </w:rPr>
        <w:t xml:space="preserve">Council and we have been asked to respond. Please consider making a response to this petition in </w:t>
      </w:r>
      <w:r w:rsidR="004175D2">
        <w:rPr>
          <w:rFonts w:eastAsia="Times New Roman" w:cs="Arial"/>
          <w:sz w:val="24"/>
          <w:szCs w:val="24"/>
        </w:rPr>
        <w:t>s</w:t>
      </w:r>
      <w:r>
        <w:rPr>
          <w:rFonts w:eastAsia="Times New Roman" w:cs="Arial"/>
          <w:sz w:val="24"/>
          <w:szCs w:val="24"/>
        </w:rPr>
        <w:t>upport o</w:t>
      </w:r>
      <w:r w:rsidR="004175D2">
        <w:rPr>
          <w:rFonts w:eastAsia="Times New Roman" w:cs="Arial"/>
          <w:sz w:val="24"/>
          <w:szCs w:val="24"/>
        </w:rPr>
        <w:t>f</w:t>
      </w:r>
      <w:r>
        <w:rPr>
          <w:rFonts w:eastAsia="Times New Roman" w:cs="Arial"/>
          <w:sz w:val="24"/>
          <w:szCs w:val="24"/>
        </w:rPr>
        <w:t xml:space="preserve"> the Iona Island </w:t>
      </w:r>
      <w:r w:rsidR="004175D2">
        <w:rPr>
          <w:rFonts w:eastAsia="Times New Roman" w:cs="Arial"/>
          <w:sz w:val="24"/>
          <w:szCs w:val="24"/>
        </w:rPr>
        <w:t xml:space="preserve">Community </w:t>
      </w:r>
      <w:r>
        <w:rPr>
          <w:rFonts w:eastAsia="Times New Roman" w:cs="Arial"/>
          <w:sz w:val="24"/>
          <w:szCs w:val="24"/>
        </w:rPr>
        <w:t>Council</w:t>
      </w:r>
      <w:r w:rsidR="004175D2">
        <w:rPr>
          <w:rFonts w:eastAsia="Times New Roman" w:cs="Arial"/>
          <w:sz w:val="24"/>
          <w:szCs w:val="24"/>
        </w:rPr>
        <w:t>.</w:t>
      </w:r>
      <w:r w:rsidR="006D5EA9">
        <w:rPr>
          <w:rFonts w:eastAsia="Times New Roman" w:cs="Arial"/>
          <w:sz w:val="24"/>
          <w:szCs w:val="24"/>
        </w:rPr>
        <w:t xml:space="preserve"> A copy of the message we received is below:</w:t>
      </w:r>
    </w:p>
    <w:p w14:paraId="0206BB29" w14:textId="5746CB91" w:rsidR="004175D2" w:rsidRPr="006D5EA9" w:rsidRDefault="004175D2" w:rsidP="00A07285">
      <w:pPr>
        <w:spacing w:after="0" w:line="240" w:lineRule="auto"/>
        <w:jc w:val="both"/>
        <w:rPr>
          <w:rFonts w:eastAsia="Times New Roman" w:cs="Arial"/>
          <w:sz w:val="16"/>
          <w:szCs w:val="16"/>
        </w:rPr>
      </w:pPr>
    </w:p>
    <w:p w14:paraId="0633D870" w14:textId="72357DCD" w:rsidR="004175D2" w:rsidRPr="004175D2" w:rsidRDefault="004175D2" w:rsidP="004175D2">
      <w:pPr>
        <w:rPr>
          <w:rFonts w:eastAsia="Times New Roman"/>
          <w:i/>
          <w:iCs/>
          <w:color w:val="365F91" w:themeColor="accent1" w:themeShade="BF"/>
        </w:rPr>
      </w:pPr>
      <w:r w:rsidRPr="004175D2">
        <w:rPr>
          <w:rFonts w:eastAsia="Times New Roman"/>
          <w:i/>
          <w:iCs/>
          <w:color w:val="365F91" w:themeColor="accent1" w:themeShade="BF"/>
        </w:rPr>
        <w:t>Argyll &amp; Bute Council are set to introduce these charges having ignored the ground swell of objections and the carefully laid out response from Iona island Community Council. </w:t>
      </w:r>
    </w:p>
    <w:p w14:paraId="20135B50" w14:textId="6150963C" w:rsidR="004175D2" w:rsidRPr="004175D2" w:rsidRDefault="004175D2" w:rsidP="004175D2">
      <w:pPr>
        <w:rPr>
          <w:rFonts w:eastAsia="Times New Roman"/>
          <w:i/>
          <w:iCs/>
          <w:color w:val="365F91" w:themeColor="accent1" w:themeShade="BF"/>
        </w:rPr>
      </w:pPr>
      <w:r w:rsidRPr="004175D2">
        <w:rPr>
          <w:rFonts w:eastAsia="Times New Roman"/>
          <w:i/>
          <w:iCs/>
          <w:color w:val="365F91" w:themeColor="accent1" w:themeShade="BF"/>
        </w:rPr>
        <w:t>Petition - #stopislandparkingtax </w:t>
      </w:r>
    </w:p>
    <w:p w14:paraId="030EEBB7" w14:textId="652E0EAE" w:rsidR="004175D2" w:rsidRPr="004175D2" w:rsidRDefault="004175D2" w:rsidP="004175D2">
      <w:pPr>
        <w:rPr>
          <w:rFonts w:eastAsia="Times New Roman"/>
          <w:i/>
          <w:iCs/>
          <w:color w:val="365F91" w:themeColor="accent1" w:themeShade="BF"/>
        </w:rPr>
      </w:pPr>
      <w:r w:rsidRPr="004175D2">
        <w:rPr>
          <w:rFonts w:eastAsia="Times New Roman"/>
          <w:i/>
          <w:iCs/>
          <w:color w:val="365F91" w:themeColor="accent1" w:themeShade="BF"/>
        </w:rPr>
        <w:t>Here’s a link to the Petition re parking charges at lifeline ferry ports - see also Twitter with above hashtag. It only went live late afternoon yesterday and has 750+ signatures already. Please circulate it to anyone with an interest in Iona or other Scottish islands - the Petitions team is aiming for the Scottish Parliament Petitions Committee to consider it at its last pre-recess session on 27 June:</w:t>
      </w:r>
    </w:p>
    <w:p w14:paraId="45D20D31" w14:textId="4ADDF0E2" w:rsidR="004175D2" w:rsidRDefault="004175D2" w:rsidP="004175D2">
      <w:pPr>
        <w:rPr>
          <w:rFonts w:ascii="Arial" w:eastAsia="Times New Roman" w:hAnsi="Arial" w:cs="Arial"/>
          <w:i/>
          <w:iCs/>
          <w:color w:val="365F91" w:themeColor="accent1" w:themeShade="BF"/>
          <w:sz w:val="24"/>
          <w:szCs w:val="24"/>
        </w:rPr>
      </w:pPr>
      <w:r w:rsidRPr="004175D2">
        <w:rPr>
          <w:rFonts w:ascii="Arial" w:eastAsia="Times New Roman" w:hAnsi="Arial" w:cs="Arial"/>
          <w:i/>
          <w:iCs/>
          <w:color w:val="365F91" w:themeColor="accent1" w:themeShade="BF"/>
          <w:sz w:val="24"/>
          <w:szCs w:val="24"/>
        </w:rPr>
        <w:t xml:space="preserve">Here’s the link to </w:t>
      </w:r>
      <w:r w:rsidR="006D5EA9">
        <w:rPr>
          <w:rFonts w:ascii="Arial" w:eastAsia="Times New Roman" w:hAnsi="Arial" w:cs="Arial"/>
          <w:i/>
          <w:iCs/>
          <w:color w:val="365F91" w:themeColor="accent1" w:themeShade="BF"/>
          <w:sz w:val="24"/>
          <w:szCs w:val="24"/>
        </w:rPr>
        <w:t xml:space="preserve">the </w:t>
      </w:r>
      <w:r w:rsidRPr="004175D2">
        <w:rPr>
          <w:rFonts w:ascii="Arial" w:eastAsia="Times New Roman" w:hAnsi="Arial" w:cs="Arial"/>
          <w:i/>
          <w:iCs/>
          <w:color w:val="365F91" w:themeColor="accent1" w:themeShade="BF"/>
          <w:sz w:val="24"/>
          <w:szCs w:val="24"/>
        </w:rPr>
        <w:t>petition webpage:</w:t>
      </w:r>
    </w:p>
    <w:p w14:paraId="6E7586F9" w14:textId="0FF5051E" w:rsidR="004175D2" w:rsidRPr="004175D2" w:rsidRDefault="004175D2" w:rsidP="004175D2">
      <w:pPr>
        <w:rPr>
          <w:rFonts w:eastAsia="Times New Roman"/>
          <w:i/>
          <w:iCs/>
          <w:color w:val="365F91" w:themeColor="accent1" w:themeShade="BF"/>
        </w:rPr>
      </w:pPr>
      <w:r w:rsidRPr="004175D2">
        <w:rPr>
          <w:rFonts w:ascii="Arial" w:eastAsia="Times New Roman" w:hAnsi="Arial" w:cs="Arial"/>
          <w:i/>
          <w:iCs/>
          <w:color w:val="365F91" w:themeColor="accent1" w:themeShade="BF"/>
          <w:sz w:val="24"/>
          <w:szCs w:val="24"/>
        </w:rPr>
        <w:t> </w:t>
      </w:r>
      <w:hyperlink r:id="rId9" w:history="1">
        <w:r w:rsidRPr="004175D2">
          <w:rPr>
            <w:rStyle w:val="Hyperlink"/>
            <w:rFonts w:ascii="Arial" w:eastAsia="Times New Roman" w:hAnsi="Arial" w:cs="Arial"/>
            <w:i/>
            <w:iCs/>
            <w:color w:val="365F91" w:themeColor="accent1" w:themeShade="BF"/>
            <w:sz w:val="24"/>
            <w:szCs w:val="24"/>
          </w:rPr>
          <w:t>http://www.parliament.scot/GettingInvolved/Petitions/freeparkingatlifelineferryports</w:t>
        </w:r>
      </w:hyperlink>
      <w:r w:rsidRPr="004175D2">
        <w:rPr>
          <w:rFonts w:ascii="Arial" w:eastAsia="Times New Roman" w:hAnsi="Arial" w:cs="Arial"/>
          <w:i/>
          <w:iCs/>
          <w:color w:val="365F91" w:themeColor="accent1" w:themeShade="BF"/>
          <w:sz w:val="24"/>
          <w:szCs w:val="24"/>
        </w:rPr>
        <w:t>.</w:t>
      </w:r>
    </w:p>
    <w:p w14:paraId="69C283B8" w14:textId="0EDACFE7" w:rsidR="004175D2" w:rsidRDefault="004175D2" w:rsidP="004175D2">
      <w:pPr>
        <w:rPr>
          <w:rFonts w:eastAsia="Times New Roman"/>
          <w:i/>
          <w:iCs/>
          <w:color w:val="365F91" w:themeColor="accent1" w:themeShade="BF"/>
        </w:rPr>
      </w:pPr>
      <w:r w:rsidRPr="004175D2">
        <w:rPr>
          <w:rFonts w:eastAsia="Times New Roman"/>
          <w:i/>
          <w:iCs/>
          <w:color w:val="365F91" w:themeColor="accent1" w:themeShade="BF"/>
        </w:rPr>
        <w:t xml:space="preserve">The Area Committee, which comprises 8 Argyll and Bute Councillors, is meeting on 12 June and we understand that is when they’ll consider this terrible proposal. We’re also doing a lot of work to make them more informed, but sheer numbers on the Petition could be </w:t>
      </w:r>
      <w:proofErr w:type="gramStart"/>
      <w:r w:rsidRPr="004175D2">
        <w:rPr>
          <w:rFonts w:eastAsia="Times New Roman"/>
          <w:i/>
          <w:iCs/>
          <w:color w:val="365F91" w:themeColor="accent1" w:themeShade="BF"/>
        </w:rPr>
        <w:t>really helpful</w:t>
      </w:r>
      <w:proofErr w:type="gramEnd"/>
      <w:r w:rsidRPr="004175D2">
        <w:rPr>
          <w:rFonts w:eastAsia="Times New Roman"/>
          <w:i/>
          <w:iCs/>
          <w:color w:val="365F91" w:themeColor="accent1" w:themeShade="BF"/>
        </w:rPr>
        <w:t xml:space="preserve"> for focusing their minds. </w:t>
      </w:r>
    </w:p>
    <w:p w14:paraId="177440EE" w14:textId="39B5562B" w:rsidR="004175D2" w:rsidRPr="006D5EA9" w:rsidRDefault="004175D2" w:rsidP="004175D2">
      <w:pPr>
        <w:rPr>
          <w:rFonts w:eastAsia="Times New Roman"/>
          <w:b/>
          <w:bCs/>
        </w:rPr>
      </w:pPr>
      <w:r w:rsidRPr="006D5EA9">
        <w:rPr>
          <w:rFonts w:eastAsia="Times New Roman"/>
          <w:b/>
          <w:bCs/>
        </w:rPr>
        <w:t>Newsletter</w:t>
      </w:r>
    </w:p>
    <w:p w14:paraId="7CB7833D" w14:textId="1DAE4251" w:rsidR="006D5EA9" w:rsidRPr="004175D2" w:rsidRDefault="006D5EA9" w:rsidP="004175D2">
      <w:pPr>
        <w:rPr>
          <w:rFonts w:eastAsia="Times New Roman"/>
        </w:rPr>
      </w:pPr>
      <w:r>
        <w:rPr>
          <w:rFonts w:eastAsia="Times New Roman"/>
        </w:rPr>
        <w:t xml:space="preserve">This is the Friends Newsletter and it would be </w:t>
      </w:r>
      <w:proofErr w:type="gramStart"/>
      <w:r>
        <w:rPr>
          <w:rFonts w:eastAsia="Times New Roman"/>
        </w:rPr>
        <w:t>really good</w:t>
      </w:r>
      <w:proofErr w:type="gramEnd"/>
      <w:r>
        <w:rPr>
          <w:rFonts w:eastAsia="Times New Roman"/>
        </w:rPr>
        <w:t xml:space="preserve"> to have articles from Friends about their experiences of Iona, poems, thoughts etc for future editions. </w:t>
      </w:r>
    </w:p>
    <w:p w14:paraId="782A6501" w14:textId="28BA0B07" w:rsidR="00DB5440" w:rsidRDefault="00DC78A9" w:rsidP="00F536C2">
      <w:pPr>
        <w:spacing w:after="0" w:line="240" w:lineRule="auto"/>
        <w:jc w:val="both"/>
        <w:rPr>
          <w:rFonts w:eastAsia="Times New Roman" w:cs="Times New Roman"/>
          <w:sz w:val="24"/>
          <w:szCs w:val="24"/>
        </w:rPr>
      </w:pPr>
      <w:r>
        <w:rPr>
          <w:rFonts w:eastAsia="Times New Roman" w:cs="Arial"/>
          <w:sz w:val="24"/>
          <w:szCs w:val="24"/>
        </w:rPr>
        <w:t>A</w:t>
      </w:r>
      <w:r w:rsidR="00917773" w:rsidRPr="00560D01">
        <w:rPr>
          <w:rFonts w:eastAsia="Times New Roman" w:cs="Arial"/>
          <w:sz w:val="24"/>
          <w:szCs w:val="24"/>
        </w:rPr>
        <w:t xml:space="preserve"> reminder from the Treasurer, that some subscriptions for this year are still outstanding.  If in doubt about your payment, please contact </w:t>
      </w:r>
      <w:r w:rsidR="00F536C2">
        <w:rPr>
          <w:rFonts w:eastAsia="Times New Roman" w:cs="Times New Roman"/>
          <w:sz w:val="24"/>
          <w:szCs w:val="24"/>
        </w:rPr>
        <w:t>the Honorary Treasurer:  Revd Clephane Hume, 26 Findhorn Place, Edinburgh EH9 2JP</w:t>
      </w:r>
      <w:r w:rsidR="00DB5440">
        <w:rPr>
          <w:rFonts w:eastAsia="Times New Roman" w:cs="Times New Roman"/>
          <w:sz w:val="24"/>
          <w:szCs w:val="24"/>
        </w:rPr>
        <w:t xml:space="preserve">, </w:t>
      </w:r>
      <w:hyperlink r:id="rId10" w:history="1">
        <w:r w:rsidRPr="00D63653">
          <w:rPr>
            <w:rStyle w:val="Hyperlink"/>
            <w:rFonts w:eastAsia="Times New Roman" w:cs="Times New Roman"/>
            <w:sz w:val="24"/>
            <w:szCs w:val="24"/>
          </w:rPr>
          <w:t>cah@clephane.plus.com</w:t>
        </w:r>
      </w:hyperlink>
    </w:p>
    <w:p w14:paraId="1E153E60" w14:textId="0445C817" w:rsidR="00DC78A9" w:rsidRDefault="00DC78A9" w:rsidP="00F536C2">
      <w:pPr>
        <w:spacing w:after="0" w:line="240" w:lineRule="auto"/>
        <w:jc w:val="both"/>
        <w:rPr>
          <w:rFonts w:eastAsia="Times New Roman" w:cs="Times New Roman"/>
          <w:sz w:val="24"/>
          <w:szCs w:val="24"/>
        </w:rPr>
      </w:pPr>
    </w:p>
    <w:p w14:paraId="0419C4D8" w14:textId="15F66BB2" w:rsidR="00DC78A9" w:rsidRDefault="00DC78A9" w:rsidP="00F536C2">
      <w:pPr>
        <w:spacing w:after="0" w:line="240" w:lineRule="auto"/>
        <w:jc w:val="both"/>
        <w:rPr>
          <w:rFonts w:eastAsia="Times New Roman" w:cs="Times New Roman"/>
          <w:sz w:val="24"/>
          <w:szCs w:val="24"/>
        </w:rPr>
      </w:pPr>
      <w:r>
        <w:rPr>
          <w:rFonts w:eastAsia="Times New Roman" w:cs="Times New Roman"/>
          <w:sz w:val="24"/>
          <w:szCs w:val="24"/>
        </w:rPr>
        <w:t>Funally, I have still not received GDPR forms from 45 Friends and after the AGM will only be able to keep the names on the database if anyone is still in doubt whether they have returned a GDPR form or wants to know what this is all about please get in touch because I am sure you still want to keep up to date with what is happening.</w:t>
      </w:r>
    </w:p>
    <w:p w14:paraId="298E4D14" w14:textId="532FC1B2" w:rsidR="00DC78A9" w:rsidRDefault="00DC78A9" w:rsidP="00F536C2">
      <w:pPr>
        <w:spacing w:after="0" w:line="240" w:lineRule="auto"/>
        <w:jc w:val="both"/>
        <w:rPr>
          <w:rFonts w:eastAsia="Times New Roman" w:cs="Times New Roman"/>
          <w:sz w:val="24"/>
          <w:szCs w:val="24"/>
        </w:rPr>
      </w:pPr>
    </w:p>
    <w:p w14:paraId="6A26A3CD" w14:textId="2BF6D0A1" w:rsidR="00DC78A9" w:rsidRDefault="00DC78A9" w:rsidP="00F536C2">
      <w:pPr>
        <w:spacing w:after="0" w:line="240" w:lineRule="auto"/>
        <w:jc w:val="both"/>
        <w:rPr>
          <w:rFonts w:eastAsia="Times New Roman" w:cs="Times New Roman"/>
          <w:sz w:val="24"/>
          <w:szCs w:val="24"/>
        </w:rPr>
      </w:pPr>
      <w:r>
        <w:rPr>
          <w:rFonts w:eastAsia="Times New Roman" w:cs="Times New Roman"/>
          <w:sz w:val="24"/>
          <w:szCs w:val="24"/>
        </w:rPr>
        <w:t xml:space="preserve">Every blessing </w:t>
      </w:r>
    </w:p>
    <w:p w14:paraId="36AE79FE" w14:textId="5E8AE661" w:rsidR="00DC78A9" w:rsidRDefault="00DC78A9" w:rsidP="00F536C2">
      <w:pPr>
        <w:spacing w:after="0" w:line="240" w:lineRule="auto"/>
        <w:jc w:val="both"/>
        <w:rPr>
          <w:rFonts w:eastAsia="Times New Roman" w:cs="Times New Roman"/>
          <w:sz w:val="24"/>
          <w:szCs w:val="24"/>
        </w:rPr>
      </w:pPr>
    </w:p>
    <w:p w14:paraId="11B500AA" w14:textId="1A9EF354" w:rsidR="00DC78A9" w:rsidRPr="00DC78A9" w:rsidRDefault="00DC78A9" w:rsidP="00F536C2">
      <w:pPr>
        <w:spacing w:after="0" w:line="240" w:lineRule="auto"/>
        <w:jc w:val="both"/>
        <w:rPr>
          <w:rFonts w:ascii="Bradley Hand ITC" w:eastAsia="Times New Roman" w:hAnsi="Bradley Hand ITC" w:cs="Times New Roman"/>
          <w:b/>
          <w:bCs/>
          <w:sz w:val="32"/>
          <w:szCs w:val="32"/>
        </w:rPr>
      </w:pPr>
      <w:r w:rsidRPr="00DC78A9">
        <w:rPr>
          <w:rFonts w:ascii="Bradley Hand ITC" w:eastAsia="Times New Roman" w:hAnsi="Bradley Hand ITC" w:cs="Times New Roman"/>
          <w:b/>
          <w:bCs/>
          <w:sz w:val="32"/>
          <w:szCs w:val="32"/>
        </w:rPr>
        <w:t>Nicola</w:t>
      </w:r>
    </w:p>
    <w:p w14:paraId="55D78553" w14:textId="77777777" w:rsidR="00DC78A9" w:rsidRDefault="00DC78A9" w:rsidP="00F536C2">
      <w:pPr>
        <w:spacing w:after="0" w:line="240" w:lineRule="auto"/>
        <w:jc w:val="both"/>
        <w:rPr>
          <w:rFonts w:eastAsia="Times New Roman" w:cs="Times New Roman"/>
          <w:sz w:val="24"/>
          <w:szCs w:val="24"/>
        </w:rPr>
      </w:pPr>
    </w:p>
    <w:p w14:paraId="13CAFFA1" w14:textId="77777777" w:rsidR="00917773" w:rsidRPr="00560D01" w:rsidRDefault="00917773" w:rsidP="00A07285">
      <w:pPr>
        <w:spacing w:after="0" w:line="240" w:lineRule="auto"/>
        <w:jc w:val="both"/>
        <w:rPr>
          <w:rFonts w:eastAsia="Times New Roman" w:cs="Arial"/>
          <w:sz w:val="24"/>
          <w:szCs w:val="24"/>
        </w:rPr>
      </w:pPr>
    </w:p>
    <w:p w14:paraId="470BFB13" w14:textId="77777777" w:rsidR="00357F78" w:rsidRDefault="00917773" w:rsidP="00A07285">
      <w:pPr>
        <w:spacing w:after="0" w:line="240" w:lineRule="auto"/>
        <w:jc w:val="both"/>
        <w:rPr>
          <w:rFonts w:eastAsia="Times New Roman" w:cs="Times New Roman"/>
          <w:color w:val="0000FF"/>
          <w:sz w:val="24"/>
          <w:szCs w:val="24"/>
          <w:u w:val="single"/>
        </w:rPr>
      </w:pPr>
      <w:r w:rsidRPr="00560D01">
        <w:rPr>
          <w:rFonts w:eastAsia="Times New Roman" w:cs="Times New Roman"/>
          <w:sz w:val="24"/>
          <w:szCs w:val="24"/>
        </w:rPr>
        <w:t xml:space="preserve">The Revd Nicola Reynolds, 6 Browns Houses, Prospect, Wigton, Cumbria, CA7 2LB </w:t>
      </w:r>
      <w:hyperlink r:id="rId11" w:history="1">
        <w:r w:rsidRPr="00560D01">
          <w:rPr>
            <w:rFonts w:eastAsia="Times New Roman" w:cs="Times New Roman"/>
            <w:color w:val="0000FF"/>
            <w:sz w:val="24"/>
            <w:szCs w:val="24"/>
            <w:u w:val="single"/>
          </w:rPr>
          <w:t>nicola.reynolds2@talktalk.net</w:t>
        </w:r>
      </w:hyperlink>
    </w:p>
    <w:p w14:paraId="2BEE7174" w14:textId="77777777" w:rsidR="00357F78" w:rsidRDefault="00357F78" w:rsidP="00A07285">
      <w:pPr>
        <w:spacing w:after="0" w:line="240" w:lineRule="auto"/>
        <w:jc w:val="both"/>
        <w:rPr>
          <w:rFonts w:eastAsia="Times New Roman" w:cs="Times New Roman"/>
          <w:color w:val="0000FF"/>
          <w:sz w:val="24"/>
          <w:szCs w:val="24"/>
          <w:u w:val="single"/>
        </w:rPr>
      </w:pPr>
    </w:p>
    <w:p w14:paraId="45C4F730" w14:textId="77777777" w:rsidR="00357F78" w:rsidRDefault="00357F78" w:rsidP="00A07285">
      <w:pPr>
        <w:spacing w:after="0" w:line="240" w:lineRule="auto"/>
        <w:jc w:val="both"/>
        <w:rPr>
          <w:rFonts w:eastAsia="Times New Roman" w:cs="Times New Roman"/>
          <w:color w:val="0000FF"/>
          <w:sz w:val="24"/>
          <w:szCs w:val="24"/>
          <w:u w:val="single"/>
        </w:rPr>
      </w:pPr>
    </w:p>
    <w:p w14:paraId="651C6DCF" w14:textId="77777777" w:rsidR="00357F78" w:rsidRDefault="00357F78" w:rsidP="00A07285">
      <w:pPr>
        <w:spacing w:after="0" w:line="240" w:lineRule="auto"/>
        <w:jc w:val="both"/>
        <w:rPr>
          <w:rFonts w:eastAsia="Times New Roman" w:cs="Times New Roman"/>
          <w:color w:val="0000FF"/>
          <w:sz w:val="24"/>
          <w:szCs w:val="24"/>
          <w:u w:val="single"/>
        </w:rPr>
      </w:pPr>
    </w:p>
    <w:p w14:paraId="333B82C4" w14:textId="77777777" w:rsidR="00357F78" w:rsidRDefault="00357F78" w:rsidP="00A07285">
      <w:pPr>
        <w:spacing w:after="0" w:line="240" w:lineRule="auto"/>
        <w:jc w:val="both"/>
        <w:rPr>
          <w:rFonts w:eastAsia="Times New Roman" w:cs="Times New Roman"/>
          <w:color w:val="0000FF"/>
          <w:sz w:val="24"/>
          <w:szCs w:val="24"/>
          <w:u w:val="single"/>
        </w:rPr>
      </w:pPr>
    </w:p>
    <w:p w14:paraId="646BC038" w14:textId="77777777" w:rsidR="00357F78" w:rsidRDefault="00357F78" w:rsidP="00A07285">
      <w:pPr>
        <w:spacing w:after="0" w:line="240" w:lineRule="auto"/>
        <w:jc w:val="both"/>
        <w:rPr>
          <w:rFonts w:eastAsia="Times New Roman" w:cs="Times New Roman"/>
          <w:color w:val="0000FF"/>
          <w:sz w:val="24"/>
          <w:szCs w:val="24"/>
          <w:u w:val="single"/>
        </w:rPr>
      </w:pPr>
    </w:p>
    <w:p w14:paraId="3FF15062" w14:textId="77777777" w:rsidR="00357F78" w:rsidRDefault="00357F78" w:rsidP="00A07285">
      <w:pPr>
        <w:spacing w:after="0" w:line="240" w:lineRule="auto"/>
        <w:jc w:val="both"/>
        <w:rPr>
          <w:rFonts w:eastAsia="Times New Roman" w:cs="Times New Roman"/>
          <w:color w:val="0000FF"/>
          <w:sz w:val="24"/>
          <w:szCs w:val="24"/>
          <w:u w:val="single"/>
        </w:rPr>
      </w:pPr>
    </w:p>
    <w:p w14:paraId="27A58F41" w14:textId="77777777" w:rsidR="00357F78" w:rsidRDefault="00357F78" w:rsidP="00357F78">
      <w:pPr>
        <w:pStyle w:val="Title"/>
        <w:rPr>
          <w:rFonts w:asciiTheme="minorHAnsi" w:hAnsiTheme="minorHAnsi"/>
          <w:sz w:val="28"/>
          <w:szCs w:val="28"/>
        </w:rPr>
      </w:pPr>
      <w:r>
        <w:rPr>
          <w:rFonts w:asciiTheme="minorHAnsi" w:hAnsiTheme="minorHAnsi"/>
          <w:sz w:val="28"/>
          <w:szCs w:val="28"/>
        </w:rPr>
        <w:lastRenderedPageBreak/>
        <w:t>MEETING OF THE FRIENDS OF BISHOP’S HOUSE, IONA</w:t>
      </w:r>
    </w:p>
    <w:p w14:paraId="15756750" w14:textId="77777777" w:rsidR="00357F78" w:rsidRDefault="00357F78" w:rsidP="00357F78">
      <w:pPr>
        <w:spacing w:after="0" w:line="240" w:lineRule="auto"/>
        <w:jc w:val="center"/>
        <w:rPr>
          <w:rFonts w:ascii="Calibri" w:hAnsi="Calibri"/>
          <w:b/>
          <w:bCs/>
          <w:sz w:val="28"/>
          <w:szCs w:val="28"/>
          <w:lang w:val="en-US"/>
        </w:rPr>
      </w:pPr>
      <w:r>
        <w:rPr>
          <w:b/>
          <w:bCs/>
          <w:sz w:val="28"/>
          <w:szCs w:val="28"/>
          <w:lang w:val="en-US"/>
        </w:rPr>
        <w:t xml:space="preserve">on </w:t>
      </w:r>
    </w:p>
    <w:p w14:paraId="54093277" w14:textId="77777777" w:rsidR="00357F78" w:rsidRDefault="00357F78" w:rsidP="00357F78">
      <w:pPr>
        <w:spacing w:after="0" w:line="240" w:lineRule="auto"/>
        <w:jc w:val="center"/>
        <w:rPr>
          <w:b/>
          <w:bCs/>
          <w:sz w:val="28"/>
          <w:szCs w:val="28"/>
          <w:lang w:val="en-US"/>
        </w:rPr>
      </w:pPr>
      <w:r>
        <w:rPr>
          <w:b/>
          <w:bCs/>
          <w:sz w:val="28"/>
          <w:szCs w:val="28"/>
          <w:lang w:val="en-US"/>
        </w:rPr>
        <w:t>20th June 2019</w:t>
      </w:r>
    </w:p>
    <w:p w14:paraId="7FE1E73A" w14:textId="77777777" w:rsidR="00357F78" w:rsidRDefault="00357F78" w:rsidP="00357F78">
      <w:pPr>
        <w:pStyle w:val="Heading1"/>
        <w:rPr>
          <w:rFonts w:asciiTheme="minorHAnsi" w:hAnsiTheme="minorHAnsi"/>
          <w:sz w:val="28"/>
          <w:szCs w:val="28"/>
        </w:rPr>
      </w:pPr>
      <w:r>
        <w:rPr>
          <w:rFonts w:asciiTheme="minorHAnsi" w:hAnsiTheme="minorHAnsi"/>
          <w:sz w:val="28"/>
          <w:szCs w:val="28"/>
        </w:rPr>
        <w:t>A G E N D A</w:t>
      </w:r>
    </w:p>
    <w:p w14:paraId="1870A0C5" w14:textId="77777777" w:rsidR="00357F78" w:rsidRDefault="00357F78" w:rsidP="00357F78">
      <w:pPr>
        <w:pStyle w:val="Heading1"/>
      </w:pPr>
    </w:p>
    <w:p w14:paraId="33D4736B" w14:textId="77777777" w:rsidR="00357F78" w:rsidRDefault="00357F78" w:rsidP="00357F78">
      <w:pPr>
        <w:pStyle w:val="Heading1"/>
        <w:spacing w:line="360" w:lineRule="auto"/>
        <w:jc w:val="left"/>
        <w:rPr>
          <w:rFonts w:asciiTheme="minorHAnsi" w:hAnsiTheme="minorHAnsi"/>
          <w:b w:val="0"/>
          <w:bCs w:val="0"/>
        </w:rPr>
      </w:pPr>
      <w:r>
        <w:t xml:space="preserve">           </w:t>
      </w:r>
      <w:r>
        <w:rPr>
          <w:rFonts w:asciiTheme="minorHAnsi" w:hAnsiTheme="minorHAnsi"/>
          <w:b w:val="0"/>
        </w:rPr>
        <w:t xml:space="preserve">Welcome and opening devotions </w:t>
      </w:r>
    </w:p>
    <w:p w14:paraId="785C9F24" w14:textId="77777777" w:rsidR="00357F78" w:rsidRDefault="00357F78" w:rsidP="00357F78">
      <w:pPr>
        <w:numPr>
          <w:ilvl w:val="0"/>
          <w:numId w:val="1"/>
        </w:numPr>
        <w:spacing w:after="0" w:line="360" w:lineRule="auto"/>
        <w:jc w:val="both"/>
        <w:rPr>
          <w:sz w:val="24"/>
          <w:szCs w:val="24"/>
          <w:lang w:val="en-US"/>
        </w:rPr>
      </w:pPr>
      <w:r>
        <w:rPr>
          <w:sz w:val="24"/>
          <w:szCs w:val="24"/>
          <w:lang w:val="en-US"/>
        </w:rPr>
        <w:t>Apologies for absence</w:t>
      </w:r>
    </w:p>
    <w:p w14:paraId="14522F07" w14:textId="5942B410" w:rsidR="00357F78" w:rsidRDefault="00357F78" w:rsidP="00357F78">
      <w:pPr>
        <w:numPr>
          <w:ilvl w:val="0"/>
          <w:numId w:val="1"/>
        </w:numPr>
        <w:spacing w:after="0" w:line="360" w:lineRule="auto"/>
        <w:jc w:val="both"/>
        <w:rPr>
          <w:sz w:val="24"/>
          <w:szCs w:val="24"/>
          <w:lang w:val="en-US"/>
        </w:rPr>
      </w:pPr>
      <w:r>
        <w:rPr>
          <w:sz w:val="24"/>
          <w:szCs w:val="24"/>
          <w:lang w:val="en-US"/>
        </w:rPr>
        <w:t>Minutes of the AGM held on</w:t>
      </w:r>
      <w:bookmarkStart w:id="0" w:name="_GoBack"/>
      <w:bookmarkEnd w:id="0"/>
      <w:r>
        <w:rPr>
          <w:sz w:val="24"/>
          <w:szCs w:val="24"/>
          <w:lang w:val="en-US"/>
        </w:rPr>
        <w:t xml:space="preserve"> 14</w:t>
      </w:r>
      <w:r w:rsidRPr="003B0CB4">
        <w:rPr>
          <w:sz w:val="24"/>
          <w:szCs w:val="24"/>
          <w:vertAlign w:val="superscript"/>
          <w:lang w:val="en-US"/>
        </w:rPr>
        <w:t>th</w:t>
      </w:r>
      <w:r>
        <w:rPr>
          <w:sz w:val="24"/>
          <w:szCs w:val="24"/>
          <w:lang w:val="en-US"/>
        </w:rPr>
        <w:t xml:space="preserve"> June 2018</w:t>
      </w:r>
    </w:p>
    <w:p w14:paraId="2FE2D844" w14:textId="77777777" w:rsidR="00357F78" w:rsidRDefault="00357F78" w:rsidP="00357F78">
      <w:pPr>
        <w:numPr>
          <w:ilvl w:val="0"/>
          <w:numId w:val="1"/>
        </w:numPr>
        <w:spacing w:after="0" w:line="360" w:lineRule="auto"/>
        <w:jc w:val="both"/>
        <w:rPr>
          <w:sz w:val="24"/>
          <w:szCs w:val="24"/>
          <w:lang w:val="en-US"/>
        </w:rPr>
      </w:pPr>
      <w:r>
        <w:rPr>
          <w:sz w:val="24"/>
          <w:szCs w:val="24"/>
          <w:lang w:val="en-US"/>
        </w:rPr>
        <w:t xml:space="preserve">Matters arising </w:t>
      </w:r>
    </w:p>
    <w:p w14:paraId="2C8F6F70" w14:textId="77777777" w:rsidR="00357F78" w:rsidRDefault="00357F78" w:rsidP="00357F78">
      <w:pPr>
        <w:numPr>
          <w:ilvl w:val="0"/>
          <w:numId w:val="1"/>
        </w:numPr>
        <w:spacing w:after="0" w:line="360" w:lineRule="auto"/>
        <w:jc w:val="both"/>
        <w:rPr>
          <w:sz w:val="24"/>
          <w:szCs w:val="24"/>
          <w:lang w:val="en-US"/>
        </w:rPr>
      </w:pPr>
      <w:r>
        <w:rPr>
          <w:sz w:val="24"/>
          <w:szCs w:val="24"/>
          <w:lang w:val="en-US"/>
        </w:rPr>
        <w:t>Report on Island Retreats Ltd                                             </w:t>
      </w:r>
    </w:p>
    <w:p w14:paraId="15B2E126" w14:textId="77777777" w:rsidR="00357F78" w:rsidRDefault="00357F78" w:rsidP="00357F78">
      <w:pPr>
        <w:numPr>
          <w:ilvl w:val="0"/>
          <w:numId w:val="1"/>
        </w:numPr>
        <w:spacing w:after="0" w:line="360" w:lineRule="auto"/>
        <w:jc w:val="both"/>
        <w:rPr>
          <w:sz w:val="24"/>
          <w:szCs w:val="24"/>
          <w:lang w:val="en-US"/>
        </w:rPr>
      </w:pPr>
      <w:r>
        <w:rPr>
          <w:sz w:val="24"/>
          <w:szCs w:val="24"/>
          <w:lang w:val="en-US"/>
        </w:rPr>
        <w:t xml:space="preserve">Treasurer’s report, and Statement of Accounts </w:t>
      </w:r>
    </w:p>
    <w:p w14:paraId="0A7430E5" w14:textId="77777777" w:rsidR="00357F78" w:rsidRDefault="00357F78" w:rsidP="00357F78">
      <w:pPr>
        <w:numPr>
          <w:ilvl w:val="0"/>
          <w:numId w:val="1"/>
        </w:numPr>
        <w:spacing w:after="0" w:line="360" w:lineRule="auto"/>
        <w:jc w:val="both"/>
        <w:rPr>
          <w:sz w:val="24"/>
          <w:szCs w:val="24"/>
          <w:lang w:val="en-US"/>
        </w:rPr>
      </w:pPr>
      <w:r>
        <w:rPr>
          <w:sz w:val="24"/>
          <w:szCs w:val="24"/>
          <w:lang w:val="en-US"/>
        </w:rPr>
        <w:t>Secretary’s report</w:t>
      </w:r>
    </w:p>
    <w:p w14:paraId="26847C9D" w14:textId="77777777" w:rsidR="00357F78" w:rsidRDefault="00357F78" w:rsidP="00357F78">
      <w:pPr>
        <w:numPr>
          <w:ilvl w:val="1"/>
          <w:numId w:val="1"/>
        </w:numPr>
        <w:spacing w:after="0" w:line="360" w:lineRule="auto"/>
        <w:jc w:val="both"/>
        <w:rPr>
          <w:sz w:val="24"/>
          <w:szCs w:val="24"/>
          <w:lang w:val="en-US"/>
        </w:rPr>
      </w:pPr>
      <w:r>
        <w:rPr>
          <w:sz w:val="24"/>
          <w:szCs w:val="24"/>
          <w:lang w:val="en-US"/>
        </w:rPr>
        <w:t>Friends Website</w:t>
      </w:r>
    </w:p>
    <w:p w14:paraId="43AD4816" w14:textId="77777777" w:rsidR="00357F78" w:rsidRPr="00D360FE" w:rsidRDefault="00357F78" w:rsidP="00357F78">
      <w:pPr>
        <w:numPr>
          <w:ilvl w:val="1"/>
          <w:numId w:val="1"/>
        </w:numPr>
        <w:spacing w:after="0" w:line="360" w:lineRule="auto"/>
        <w:jc w:val="both"/>
        <w:rPr>
          <w:sz w:val="24"/>
          <w:szCs w:val="24"/>
          <w:lang w:val="en-US"/>
        </w:rPr>
      </w:pPr>
      <w:r>
        <w:rPr>
          <w:sz w:val="24"/>
          <w:szCs w:val="24"/>
          <w:lang w:val="en-US"/>
        </w:rPr>
        <w:t>Update on GDPR</w:t>
      </w:r>
    </w:p>
    <w:p w14:paraId="69B33E8B" w14:textId="77777777" w:rsidR="00357F78" w:rsidRDefault="00357F78" w:rsidP="00357F78">
      <w:pPr>
        <w:numPr>
          <w:ilvl w:val="0"/>
          <w:numId w:val="1"/>
        </w:numPr>
        <w:spacing w:after="0" w:line="360" w:lineRule="auto"/>
        <w:jc w:val="both"/>
        <w:rPr>
          <w:sz w:val="24"/>
          <w:szCs w:val="24"/>
          <w:lang w:val="en-US"/>
        </w:rPr>
      </w:pPr>
      <w:r>
        <w:rPr>
          <w:sz w:val="24"/>
          <w:szCs w:val="24"/>
          <w:lang w:val="en-US"/>
        </w:rPr>
        <w:t>Election of Secretary</w:t>
      </w:r>
    </w:p>
    <w:p w14:paraId="1C735070" w14:textId="77777777" w:rsidR="00357F78" w:rsidRDefault="00357F78" w:rsidP="00357F78">
      <w:pPr>
        <w:numPr>
          <w:ilvl w:val="0"/>
          <w:numId w:val="1"/>
        </w:numPr>
        <w:spacing w:after="0" w:line="360" w:lineRule="auto"/>
        <w:jc w:val="both"/>
        <w:rPr>
          <w:sz w:val="24"/>
          <w:szCs w:val="24"/>
          <w:lang w:val="en-US"/>
        </w:rPr>
      </w:pPr>
      <w:r>
        <w:rPr>
          <w:sz w:val="24"/>
          <w:szCs w:val="24"/>
          <w:lang w:val="en-US"/>
        </w:rPr>
        <w:t>Election of Treasurer</w:t>
      </w:r>
    </w:p>
    <w:p w14:paraId="0EE1886C" w14:textId="77777777" w:rsidR="00357F78" w:rsidRDefault="00357F78" w:rsidP="00357F78">
      <w:pPr>
        <w:numPr>
          <w:ilvl w:val="0"/>
          <w:numId w:val="1"/>
        </w:numPr>
        <w:spacing w:after="0" w:line="360" w:lineRule="auto"/>
        <w:jc w:val="both"/>
        <w:rPr>
          <w:sz w:val="24"/>
          <w:szCs w:val="24"/>
          <w:lang w:val="en-US"/>
        </w:rPr>
      </w:pPr>
      <w:r>
        <w:rPr>
          <w:sz w:val="24"/>
          <w:szCs w:val="24"/>
          <w:lang w:val="en-US"/>
        </w:rPr>
        <w:t xml:space="preserve">Election of Friends’ Society representatives           </w:t>
      </w:r>
    </w:p>
    <w:p w14:paraId="7D3B3F64" w14:textId="77777777" w:rsidR="00357F78" w:rsidRDefault="00357F78" w:rsidP="00357F78">
      <w:pPr>
        <w:numPr>
          <w:ilvl w:val="0"/>
          <w:numId w:val="1"/>
        </w:numPr>
        <w:spacing w:after="0" w:line="360" w:lineRule="auto"/>
        <w:jc w:val="both"/>
        <w:rPr>
          <w:sz w:val="24"/>
          <w:szCs w:val="24"/>
          <w:lang w:val="en-US"/>
        </w:rPr>
      </w:pPr>
      <w:r>
        <w:rPr>
          <w:sz w:val="24"/>
          <w:szCs w:val="24"/>
          <w:lang w:val="en-US"/>
        </w:rPr>
        <w:t xml:space="preserve">Warden’s Report and Wish List </w:t>
      </w:r>
    </w:p>
    <w:p w14:paraId="64FBED51" w14:textId="77777777" w:rsidR="00357F78" w:rsidRDefault="00357F78" w:rsidP="00357F78">
      <w:pPr>
        <w:numPr>
          <w:ilvl w:val="1"/>
          <w:numId w:val="1"/>
        </w:numPr>
        <w:spacing w:after="0" w:line="360" w:lineRule="auto"/>
        <w:jc w:val="both"/>
        <w:rPr>
          <w:sz w:val="24"/>
          <w:szCs w:val="24"/>
          <w:lang w:val="en-US"/>
        </w:rPr>
      </w:pPr>
      <w:r>
        <w:rPr>
          <w:sz w:val="24"/>
          <w:szCs w:val="24"/>
          <w:lang w:val="en-US"/>
        </w:rPr>
        <w:t>Discussion re Parking issues</w:t>
      </w:r>
    </w:p>
    <w:p w14:paraId="2FCC1E5C" w14:textId="77777777" w:rsidR="00357F78" w:rsidRDefault="00357F78" w:rsidP="00357F78">
      <w:pPr>
        <w:numPr>
          <w:ilvl w:val="0"/>
          <w:numId w:val="1"/>
        </w:numPr>
        <w:spacing w:after="0" w:line="360" w:lineRule="auto"/>
        <w:jc w:val="both"/>
        <w:rPr>
          <w:sz w:val="24"/>
          <w:szCs w:val="24"/>
          <w:lang w:val="en-US"/>
        </w:rPr>
      </w:pPr>
      <w:r>
        <w:rPr>
          <w:sz w:val="24"/>
          <w:szCs w:val="24"/>
          <w:lang w:val="en-US"/>
        </w:rPr>
        <w:t xml:space="preserve">Date of Friends’ Week 2020 and of next AGM, </w:t>
      </w:r>
    </w:p>
    <w:p w14:paraId="44B57268" w14:textId="77777777" w:rsidR="00357F78" w:rsidRDefault="00357F78" w:rsidP="00357F78">
      <w:pPr>
        <w:numPr>
          <w:ilvl w:val="0"/>
          <w:numId w:val="1"/>
        </w:numPr>
        <w:spacing w:after="0" w:line="360" w:lineRule="auto"/>
        <w:jc w:val="both"/>
        <w:rPr>
          <w:sz w:val="24"/>
          <w:szCs w:val="24"/>
          <w:lang w:val="en-US"/>
        </w:rPr>
      </w:pPr>
      <w:r>
        <w:rPr>
          <w:sz w:val="24"/>
          <w:szCs w:val="24"/>
          <w:lang w:val="en-US"/>
        </w:rPr>
        <w:t>Date for Work Week</w:t>
      </w:r>
    </w:p>
    <w:p w14:paraId="7FF2E874" w14:textId="77777777" w:rsidR="00357F78" w:rsidRDefault="00357F78" w:rsidP="00357F78">
      <w:pPr>
        <w:numPr>
          <w:ilvl w:val="0"/>
          <w:numId w:val="1"/>
        </w:numPr>
        <w:spacing w:after="0" w:line="360" w:lineRule="auto"/>
        <w:jc w:val="both"/>
        <w:rPr>
          <w:sz w:val="24"/>
          <w:szCs w:val="24"/>
          <w:lang w:val="en-US"/>
        </w:rPr>
      </w:pPr>
      <w:r>
        <w:rPr>
          <w:sz w:val="24"/>
          <w:szCs w:val="24"/>
          <w:lang w:val="en-US"/>
        </w:rPr>
        <w:t>AOB</w:t>
      </w:r>
    </w:p>
    <w:p w14:paraId="24CCA0D4" w14:textId="77777777" w:rsidR="00357F78" w:rsidRDefault="00357F78" w:rsidP="00357F78">
      <w:pPr>
        <w:spacing w:line="360" w:lineRule="auto"/>
        <w:rPr>
          <w:rFonts w:ascii="Calibri" w:hAnsi="Calibri"/>
          <w:sz w:val="24"/>
        </w:rPr>
      </w:pPr>
    </w:p>
    <w:p w14:paraId="5B3308AC" w14:textId="14BA08D3" w:rsidR="00984B89" w:rsidRPr="00560D01" w:rsidRDefault="00917773" w:rsidP="00A07285">
      <w:pPr>
        <w:spacing w:after="0" w:line="240" w:lineRule="auto"/>
        <w:jc w:val="both"/>
        <w:rPr>
          <w:sz w:val="24"/>
          <w:szCs w:val="24"/>
        </w:rPr>
      </w:pPr>
      <w:r w:rsidRPr="00560D01">
        <w:rPr>
          <w:rFonts w:eastAsia="Times New Roman" w:cs="Times New Roman"/>
          <w:sz w:val="24"/>
          <w:szCs w:val="24"/>
        </w:rPr>
        <w:tab/>
      </w:r>
    </w:p>
    <w:sectPr w:rsidR="00984B89" w:rsidRPr="00560D01" w:rsidSect="00560D01">
      <w:footerReference w:type="default" r:id="rId12"/>
      <w:pgSz w:w="11906" w:h="16838" w:code="9"/>
      <w:pgMar w:top="1152" w:right="1440" w:bottom="864"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6505" w14:textId="77777777" w:rsidR="00EA11D0" w:rsidRDefault="00EA11D0">
      <w:pPr>
        <w:spacing w:after="0" w:line="240" w:lineRule="auto"/>
      </w:pPr>
      <w:r>
        <w:separator/>
      </w:r>
    </w:p>
  </w:endnote>
  <w:endnote w:type="continuationSeparator" w:id="0">
    <w:p w14:paraId="713A4D8F" w14:textId="77777777" w:rsidR="00EA11D0" w:rsidRDefault="00EA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733722"/>
      <w:docPartObj>
        <w:docPartGallery w:val="Page Numbers (Bottom of Page)"/>
        <w:docPartUnique/>
      </w:docPartObj>
    </w:sdtPr>
    <w:sdtEndPr>
      <w:rPr>
        <w:noProof/>
      </w:rPr>
    </w:sdtEndPr>
    <w:sdtContent>
      <w:p w14:paraId="4E0D5831" w14:textId="77777777" w:rsidR="00301FC0" w:rsidRDefault="00917773" w:rsidP="00897EE7">
        <w:pPr>
          <w:pStyle w:val="Footer"/>
          <w:jc w:val="center"/>
        </w:pPr>
        <w:r>
          <w:fldChar w:fldCharType="begin"/>
        </w:r>
        <w:r>
          <w:instrText xml:space="preserve"> PAGE   \* MERGEFORMAT </w:instrText>
        </w:r>
        <w:r>
          <w:fldChar w:fldCharType="separate"/>
        </w:r>
        <w:r w:rsidR="006375C7">
          <w:rPr>
            <w:noProof/>
          </w:rPr>
          <w:t>1</w:t>
        </w:r>
        <w:r>
          <w:rPr>
            <w:noProof/>
          </w:rPr>
          <w:fldChar w:fldCharType="end"/>
        </w:r>
      </w:p>
    </w:sdtContent>
  </w:sdt>
  <w:p w14:paraId="70FD23DE" w14:textId="77777777" w:rsidR="00301FC0" w:rsidRPr="00897EE7" w:rsidRDefault="00EA11D0" w:rsidP="008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1DCB0" w14:textId="77777777" w:rsidR="00EA11D0" w:rsidRDefault="00EA11D0">
      <w:pPr>
        <w:spacing w:after="0" w:line="240" w:lineRule="auto"/>
      </w:pPr>
      <w:r>
        <w:separator/>
      </w:r>
    </w:p>
  </w:footnote>
  <w:footnote w:type="continuationSeparator" w:id="0">
    <w:p w14:paraId="526E9982" w14:textId="77777777" w:rsidR="00EA11D0" w:rsidRDefault="00EA1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466B4"/>
    <w:multiLevelType w:val="hybridMultilevel"/>
    <w:tmpl w:val="A54E32D0"/>
    <w:lvl w:ilvl="0" w:tplc="C76E788E">
      <w:start w:val="1"/>
      <w:numFmt w:val="decimal"/>
      <w:lvlText w:val="%1."/>
      <w:lvlJc w:val="right"/>
      <w:pPr>
        <w:tabs>
          <w:tab w:val="num" w:pos="648"/>
        </w:tabs>
        <w:ind w:left="64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73"/>
    <w:rsid w:val="000A5B61"/>
    <w:rsid w:val="000B1C44"/>
    <w:rsid w:val="000B5715"/>
    <w:rsid w:val="001132D3"/>
    <w:rsid w:val="00293885"/>
    <w:rsid w:val="00333473"/>
    <w:rsid w:val="00357F78"/>
    <w:rsid w:val="003B70CC"/>
    <w:rsid w:val="00402642"/>
    <w:rsid w:val="004175D2"/>
    <w:rsid w:val="004570F6"/>
    <w:rsid w:val="00560D01"/>
    <w:rsid w:val="006375C7"/>
    <w:rsid w:val="00694569"/>
    <w:rsid w:val="006D5EA9"/>
    <w:rsid w:val="006F7356"/>
    <w:rsid w:val="0078610E"/>
    <w:rsid w:val="00917773"/>
    <w:rsid w:val="00932022"/>
    <w:rsid w:val="00984B89"/>
    <w:rsid w:val="009B034D"/>
    <w:rsid w:val="00A07285"/>
    <w:rsid w:val="00A73A84"/>
    <w:rsid w:val="00B23B58"/>
    <w:rsid w:val="00B70C94"/>
    <w:rsid w:val="00B7673B"/>
    <w:rsid w:val="00C34088"/>
    <w:rsid w:val="00DB5440"/>
    <w:rsid w:val="00DC78A9"/>
    <w:rsid w:val="00E06F73"/>
    <w:rsid w:val="00E753A1"/>
    <w:rsid w:val="00E87B38"/>
    <w:rsid w:val="00EA11D0"/>
    <w:rsid w:val="00F23011"/>
    <w:rsid w:val="00F536C2"/>
    <w:rsid w:val="00F570E7"/>
    <w:rsid w:val="00FE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60E"/>
  <w15:docId w15:val="{88C54000-5F10-4017-BC26-33CBBCFD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F78"/>
    <w:pPr>
      <w:keepNext/>
      <w:spacing w:after="0" w:line="240" w:lineRule="auto"/>
      <w:jc w:val="center"/>
      <w:outlineLvl w:val="0"/>
    </w:pPr>
    <w:rPr>
      <w:rFonts w:ascii="Times New Roman" w:eastAsia="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3"/>
  </w:style>
  <w:style w:type="paragraph" w:styleId="BalloonText">
    <w:name w:val="Balloon Text"/>
    <w:basedOn w:val="Normal"/>
    <w:link w:val="BalloonTextChar"/>
    <w:uiPriority w:val="99"/>
    <w:semiHidden/>
    <w:unhideWhenUsed/>
    <w:rsid w:val="0091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3"/>
    <w:rPr>
      <w:rFonts w:ascii="Tahoma" w:hAnsi="Tahoma" w:cs="Tahoma"/>
      <w:sz w:val="16"/>
      <w:szCs w:val="16"/>
    </w:rPr>
  </w:style>
  <w:style w:type="paragraph" w:styleId="NoSpacing">
    <w:name w:val="No Spacing"/>
    <w:uiPriority w:val="1"/>
    <w:qFormat/>
    <w:rsid w:val="00917773"/>
    <w:pPr>
      <w:spacing w:after="0" w:line="240" w:lineRule="auto"/>
    </w:pPr>
  </w:style>
  <w:style w:type="paragraph" w:styleId="Header">
    <w:name w:val="header"/>
    <w:basedOn w:val="Normal"/>
    <w:link w:val="HeaderChar"/>
    <w:uiPriority w:val="99"/>
    <w:unhideWhenUsed/>
    <w:rsid w:val="0056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01"/>
  </w:style>
  <w:style w:type="character" w:styleId="Hyperlink">
    <w:name w:val="Hyperlink"/>
    <w:basedOn w:val="DefaultParagraphFont"/>
    <w:uiPriority w:val="99"/>
    <w:unhideWhenUsed/>
    <w:rsid w:val="00DB5440"/>
    <w:rPr>
      <w:color w:val="0000FF" w:themeColor="hyperlink"/>
      <w:u w:val="single"/>
    </w:rPr>
  </w:style>
  <w:style w:type="character" w:styleId="UnresolvedMention">
    <w:name w:val="Unresolved Mention"/>
    <w:basedOn w:val="DefaultParagraphFont"/>
    <w:uiPriority w:val="99"/>
    <w:semiHidden/>
    <w:unhideWhenUsed/>
    <w:rsid w:val="00DC78A9"/>
    <w:rPr>
      <w:color w:val="605E5C"/>
      <w:shd w:val="clear" w:color="auto" w:fill="E1DFDD"/>
    </w:rPr>
  </w:style>
  <w:style w:type="character" w:customStyle="1" w:styleId="Heading1Char">
    <w:name w:val="Heading 1 Char"/>
    <w:basedOn w:val="DefaultParagraphFont"/>
    <w:link w:val="Heading1"/>
    <w:uiPriority w:val="9"/>
    <w:rsid w:val="00357F78"/>
    <w:rPr>
      <w:rFonts w:ascii="Times New Roman" w:eastAsia="Times New Roman" w:hAnsi="Times New Roman" w:cs="Times New Roman"/>
      <w:b/>
      <w:bCs/>
      <w:kern w:val="36"/>
      <w:sz w:val="24"/>
      <w:szCs w:val="24"/>
    </w:rPr>
  </w:style>
  <w:style w:type="paragraph" w:styleId="Title">
    <w:name w:val="Title"/>
    <w:basedOn w:val="Normal"/>
    <w:link w:val="TitleChar"/>
    <w:uiPriority w:val="10"/>
    <w:qFormat/>
    <w:rsid w:val="00357F7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357F78"/>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7548">
      <w:bodyDiv w:val="1"/>
      <w:marLeft w:val="0"/>
      <w:marRight w:val="0"/>
      <w:marTop w:val="0"/>
      <w:marBottom w:val="0"/>
      <w:divBdr>
        <w:top w:val="none" w:sz="0" w:space="0" w:color="auto"/>
        <w:left w:val="none" w:sz="0" w:space="0" w:color="auto"/>
        <w:bottom w:val="none" w:sz="0" w:space="0" w:color="auto"/>
        <w:right w:val="none" w:sz="0" w:space="0" w:color="auto"/>
      </w:divBdr>
    </w:div>
    <w:div w:id="15351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reynolds2@talktalk.net" TargetMode="External"/><Relationship Id="rId5" Type="http://schemas.openxmlformats.org/officeDocument/2006/relationships/footnotes" Target="footnotes.xml"/><Relationship Id="rId10" Type="http://schemas.openxmlformats.org/officeDocument/2006/relationships/hyperlink" Target="mailto:cah@clephane.plus.com" TargetMode="External"/><Relationship Id="rId4" Type="http://schemas.openxmlformats.org/officeDocument/2006/relationships/webSettings" Target="webSettings.xml"/><Relationship Id="rId9" Type="http://schemas.openxmlformats.org/officeDocument/2006/relationships/hyperlink" Target="http://www.parliament.scot/GettingInvolved/Petitions/freeparkingatlifelineferry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Millsy</dc:creator>
  <cp:lastModifiedBy>Nicola Reynolds</cp:lastModifiedBy>
  <cp:revision>3</cp:revision>
  <dcterms:created xsi:type="dcterms:W3CDTF">2019-06-08T10:54:00Z</dcterms:created>
  <dcterms:modified xsi:type="dcterms:W3CDTF">2019-06-08T10:59:00Z</dcterms:modified>
</cp:coreProperties>
</file>